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695CF" w14:textId="511DF5EC" w:rsidR="0012332E" w:rsidRDefault="0012332E" w:rsidP="0012332E">
      <w:pPr>
        <w:jc w:val="center"/>
        <w:rPr>
          <w:b/>
          <w:bCs/>
        </w:rPr>
      </w:pPr>
      <w:r w:rsidRPr="0012332E">
        <w:rPr>
          <w:b/>
          <w:bCs/>
        </w:rPr>
        <w:t>SCHEDA DI PROGETTO DELL'INTERVENTO FORMATIVO:</w:t>
      </w:r>
    </w:p>
    <w:p w14:paraId="3EBE1F7C" w14:textId="43E58763" w:rsidR="0012332E" w:rsidRPr="00FC28D2" w:rsidRDefault="0012332E" w:rsidP="00FC28D2">
      <w:pPr>
        <w:jc w:val="center"/>
        <w:rPr>
          <w:b/>
          <w:bCs/>
        </w:rPr>
      </w:pPr>
      <w:r w:rsidRPr="0012332E">
        <w:rPr>
          <w:b/>
          <w:bCs/>
        </w:rPr>
        <w:t>"GESTIONE EFFICACE DEL TEMPO E DELLE PRIORITÀ SUL POSTO DI LAVORO"</w:t>
      </w:r>
    </w:p>
    <w:p w14:paraId="6C54C007" w14:textId="77777777" w:rsidR="0012332E" w:rsidRPr="0012332E" w:rsidRDefault="0012332E" w:rsidP="0012332E">
      <w:pPr>
        <w:rPr>
          <w:b/>
          <w:bCs/>
          <w:u w:val="single"/>
        </w:rPr>
      </w:pPr>
      <w:r w:rsidRPr="0012332E">
        <w:rPr>
          <w:b/>
          <w:bCs/>
          <w:u w:val="single"/>
        </w:rPr>
        <w:t>1. Informazioni Generali</w:t>
      </w:r>
      <w:r w:rsidRPr="0012332E">
        <w:rPr>
          <w:b/>
          <w:bCs/>
          <w:u w:val="single"/>
        </w:rPr>
        <w:br/>
      </w:r>
      <w:r w:rsidRPr="0012332E">
        <w:rPr>
          <w:i/>
          <w:iCs/>
        </w:rPr>
        <w:t>1.1 Ambito di Applicazione</w:t>
      </w:r>
      <w:r w:rsidRPr="0012332E">
        <w:rPr>
          <w:i/>
          <w:iCs/>
        </w:rPr>
        <w:br/>
        <w:t>1.2 Finalità</w:t>
      </w:r>
      <w:r w:rsidRPr="0012332E">
        <w:rPr>
          <w:i/>
          <w:iCs/>
        </w:rPr>
        <w:br/>
        <w:t>1.3 Destinatari</w:t>
      </w:r>
      <w:r w:rsidRPr="0012332E">
        <w:rPr>
          <w:i/>
          <w:iCs/>
        </w:rPr>
        <w:br/>
        <w:t>1.4 Disciplina e Contenuti</w:t>
      </w:r>
    </w:p>
    <w:p w14:paraId="0A57B452" w14:textId="77777777" w:rsidR="0012332E" w:rsidRPr="0012332E" w:rsidRDefault="0012332E" w:rsidP="0012332E">
      <w:pPr>
        <w:rPr>
          <w:b/>
          <w:bCs/>
          <w:u w:val="single"/>
        </w:rPr>
      </w:pPr>
      <w:r w:rsidRPr="0012332E">
        <w:rPr>
          <w:b/>
          <w:bCs/>
          <w:u w:val="single"/>
        </w:rPr>
        <w:t>2. Bisogni Formativi</w:t>
      </w:r>
    </w:p>
    <w:p w14:paraId="61AD774B" w14:textId="77777777" w:rsidR="0012332E" w:rsidRPr="0012332E" w:rsidRDefault="0012332E" w:rsidP="0012332E">
      <w:pPr>
        <w:rPr>
          <w:i/>
          <w:iCs/>
        </w:rPr>
      </w:pPr>
      <w:r w:rsidRPr="0012332E">
        <w:rPr>
          <w:b/>
          <w:bCs/>
          <w:u w:val="single"/>
        </w:rPr>
        <w:t>3. Contesto di Applicazione e Collegamenti</w:t>
      </w:r>
      <w:r w:rsidRPr="0012332E">
        <w:rPr>
          <w:b/>
          <w:bCs/>
          <w:u w:val="single"/>
        </w:rPr>
        <w:br/>
      </w:r>
      <w:r w:rsidRPr="0012332E">
        <w:rPr>
          <w:i/>
          <w:iCs/>
        </w:rPr>
        <w:t>3.1 Soggetti Coinvolti</w:t>
      </w:r>
      <w:r w:rsidRPr="0012332E">
        <w:rPr>
          <w:i/>
          <w:iCs/>
        </w:rPr>
        <w:br/>
        <w:t>3.2 Comunicazione e Coinvolgimento</w:t>
      </w:r>
    </w:p>
    <w:p w14:paraId="56C6595A" w14:textId="77777777" w:rsidR="0012332E" w:rsidRPr="0012332E" w:rsidRDefault="0012332E" w:rsidP="0012332E">
      <w:pPr>
        <w:rPr>
          <w:i/>
          <w:iCs/>
        </w:rPr>
      </w:pPr>
      <w:r w:rsidRPr="0012332E">
        <w:rPr>
          <w:b/>
          <w:bCs/>
          <w:u w:val="single"/>
        </w:rPr>
        <w:t>4. Obiettivi Formativi</w:t>
      </w:r>
      <w:r w:rsidRPr="0012332E">
        <w:rPr>
          <w:b/>
          <w:bCs/>
          <w:u w:val="single"/>
        </w:rPr>
        <w:br/>
      </w:r>
      <w:r w:rsidRPr="0012332E">
        <w:rPr>
          <w:i/>
          <w:iCs/>
        </w:rPr>
        <w:t>4.1 Obiettivi di Apprendimento</w:t>
      </w:r>
      <w:r w:rsidRPr="0012332E">
        <w:rPr>
          <w:i/>
          <w:iCs/>
        </w:rPr>
        <w:br/>
        <w:t>4.2 Risultati Attesi</w:t>
      </w:r>
    </w:p>
    <w:p w14:paraId="125EBB1F" w14:textId="77777777" w:rsidR="0012332E" w:rsidRPr="0012332E" w:rsidRDefault="0012332E" w:rsidP="0012332E">
      <w:pPr>
        <w:rPr>
          <w:i/>
          <w:iCs/>
        </w:rPr>
      </w:pPr>
      <w:r w:rsidRPr="0012332E">
        <w:rPr>
          <w:b/>
          <w:bCs/>
          <w:u w:val="single"/>
        </w:rPr>
        <w:t>5. Strategie Formative (</w:t>
      </w:r>
      <w:proofErr w:type="spellStart"/>
      <w:r w:rsidRPr="0012332E">
        <w:rPr>
          <w:b/>
          <w:bCs/>
          <w:u w:val="single"/>
        </w:rPr>
        <w:t>Evidence-Based</w:t>
      </w:r>
      <w:proofErr w:type="spellEnd"/>
      <w:r w:rsidRPr="0012332E">
        <w:rPr>
          <w:b/>
          <w:bCs/>
          <w:u w:val="single"/>
        </w:rPr>
        <w:t>)</w:t>
      </w:r>
      <w:r w:rsidRPr="0012332E">
        <w:rPr>
          <w:b/>
          <w:bCs/>
          <w:u w:val="single"/>
        </w:rPr>
        <w:br/>
      </w:r>
      <w:r w:rsidRPr="0012332E">
        <w:rPr>
          <w:i/>
          <w:iCs/>
        </w:rPr>
        <w:t>5.1 Metodologie</w:t>
      </w:r>
      <w:r w:rsidRPr="0012332E">
        <w:rPr>
          <w:i/>
          <w:iCs/>
        </w:rPr>
        <w:br/>
        <w:t>5.2 Verifica in Itinere</w:t>
      </w:r>
    </w:p>
    <w:p w14:paraId="573D5D8A" w14:textId="77777777" w:rsidR="0012332E" w:rsidRPr="0012332E" w:rsidRDefault="0012332E" w:rsidP="0012332E">
      <w:pPr>
        <w:rPr>
          <w:b/>
          <w:bCs/>
          <w:u w:val="single"/>
        </w:rPr>
      </w:pPr>
      <w:r w:rsidRPr="0012332E">
        <w:rPr>
          <w:b/>
          <w:bCs/>
          <w:u w:val="single"/>
        </w:rPr>
        <w:t>6. Risorse Necessarie</w:t>
      </w:r>
      <w:r w:rsidRPr="0012332E">
        <w:rPr>
          <w:b/>
          <w:bCs/>
          <w:u w:val="single"/>
        </w:rPr>
        <w:br/>
      </w:r>
      <w:r w:rsidRPr="0012332E">
        <w:rPr>
          <w:i/>
          <w:iCs/>
        </w:rPr>
        <w:t>6.1 Risorse Materiali</w:t>
      </w:r>
      <w:r w:rsidRPr="0012332E">
        <w:rPr>
          <w:i/>
          <w:iCs/>
        </w:rPr>
        <w:br/>
        <w:t>6.2 Risorse Umane</w:t>
      </w:r>
      <w:r w:rsidRPr="0012332E">
        <w:rPr>
          <w:i/>
          <w:iCs/>
        </w:rPr>
        <w:br/>
        <w:t>6.3 Stima dei Costi</w:t>
      </w:r>
    </w:p>
    <w:p w14:paraId="683A69B2" w14:textId="77777777" w:rsidR="0012332E" w:rsidRPr="0012332E" w:rsidRDefault="0012332E" w:rsidP="0012332E">
      <w:pPr>
        <w:rPr>
          <w:b/>
          <w:bCs/>
          <w:u w:val="single"/>
        </w:rPr>
      </w:pPr>
      <w:r w:rsidRPr="0012332E">
        <w:rPr>
          <w:b/>
          <w:bCs/>
          <w:u w:val="single"/>
        </w:rPr>
        <w:t>7. Materiali Formativi</w:t>
      </w:r>
      <w:r w:rsidRPr="0012332E">
        <w:rPr>
          <w:b/>
          <w:bCs/>
          <w:u w:val="single"/>
        </w:rPr>
        <w:br/>
      </w:r>
      <w:r w:rsidRPr="0012332E">
        <w:rPr>
          <w:i/>
          <w:iCs/>
        </w:rPr>
        <w:t>7.1 Slide Interattive</w:t>
      </w:r>
      <w:r w:rsidRPr="0012332E">
        <w:rPr>
          <w:i/>
          <w:iCs/>
        </w:rPr>
        <w:br/>
        <w:t>7.2 Template e Strumenti Pratici</w:t>
      </w:r>
      <w:r w:rsidRPr="0012332E">
        <w:rPr>
          <w:i/>
          <w:iCs/>
        </w:rPr>
        <w:br/>
        <w:t>7.3 Casi Studio e Video</w:t>
      </w:r>
    </w:p>
    <w:p w14:paraId="23F5C774" w14:textId="77777777" w:rsidR="0012332E" w:rsidRPr="0012332E" w:rsidRDefault="0012332E" w:rsidP="0012332E">
      <w:pPr>
        <w:rPr>
          <w:b/>
          <w:bCs/>
          <w:u w:val="single"/>
        </w:rPr>
      </w:pPr>
      <w:r w:rsidRPr="0012332E">
        <w:rPr>
          <w:b/>
          <w:bCs/>
          <w:u w:val="single"/>
        </w:rPr>
        <w:t>8. Fasi dell'Intervento</w:t>
      </w:r>
      <w:r w:rsidRPr="0012332E">
        <w:rPr>
          <w:b/>
          <w:bCs/>
          <w:u w:val="single"/>
        </w:rPr>
        <w:br/>
      </w:r>
      <w:r w:rsidRPr="0012332E">
        <w:rPr>
          <w:i/>
          <w:iCs/>
        </w:rPr>
        <w:t>8.1 Struttura Temporale</w:t>
      </w:r>
      <w:r w:rsidRPr="0012332E">
        <w:rPr>
          <w:i/>
          <w:iCs/>
        </w:rPr>
        <w:br/>
        <w:t>8.2 Contenuti delle Lezioni</w:t>
      </w:r>
      <w:r w:rsidRPr="0012332E">
        <w:rPr>
          <w:i/>
          <w:iCs/>
        </w:rPr>
        <w:br/>
        <w:t xml:space="preserve">8.3 </w:t>
      </w:r>
      <w:proofErr w:type="spellStart"/>
      <w:r w:rsidRPr="0012332E">
        <w:rPr>
          <w:i/>
          <w:iCs/>
        </w:rPr>
        <w:t>Problem</w:t>
      </w:r>
      <w:proofErr w:type="spellEnd"/>
      <w:r w:rsidRPr="0012332E">
        <w:rPr>
          <w:i/>
          <w:iCs/>
        </w:rPr>
        <w:t xml:space="preserve"> Solving</w:t>
      </w:r>
    </w:p>
    <w:p w14:paraId="26F1754C" w14:textId="77777777" w:rsidR="0012332E" w:rsidRPr="0012332E" w:rsidRDefault="0012332E" w:rsidP="0012332E">
      <w:pPr>
        <w:rPr>
          <w:b/>
          <w:bCs/>
          <w:u w:val="single"/>
        </w:rPr>
      </w:pPr>
      <w:r w:rsidRPr="0012332E">
        <w:rPr>
          <w:b/>
          <w:bCs/>
          <w:u w:val="single"/>
        </w:rPr>
        <w:t>9. Piano di Valutazione</w:t>
      </w:r>
    </w:p>
    <w:p w14:paraId="182DBB61" w14:textId="77777777" w:rsidR="0012332E" w:rsidRPr="0012332E" w:rsidRDefault="0012332E" w:rsidP="0012332E">
      <w:pPr>
        <w:rPr>
          <w:b/>
          <w:bCs/>
          <w:u w:val="single"/>
        </w:rPr>
      </w:pPr>
      <w:r w:rsidRPr="0012332E">
        <w:rPr>
          <w:b/>
          <w:bCs/>
          <w:u w:val="single"/>
        </w:rPr>
        <w:t>10. Meta-Valutazione</w:t>
      </w:r>
    </w:p>
    <w:p w14:paraId="6344CA0C" w14:textId="77777777" w:rsidR="0012332E" w:rsidRDefault="0012332E" w:rsidP="0012332E">
      <w:pPr>
        <w:rPr>
          <w:b/>
          <w:bCs/>
          <w:u w:val="single"/>
        </w:rPr>
      </w:pPr>
    </w:p>
    <w:p w14:paraId="0D09D460" w14:textId="77777777" w:rsidR="0012332E" w:rsidRDefault="0012332E" w:rsidP="0012332E">
      <w:pPr>
        <w:rPr>
          <w:b/>
          <w:bCs/>
          <w:u w:val="single"/>
        </w:rPr>
      </w:pPr>
    </w:p>
    <w:p w14:paraId="226E0C02" w14:textId="77777777" w:rsidR="0012332E" w:rsidRDefault="0012332E" w:rsidP="0012332E">
      <w:pPr>
        <w:rPr>
          <w:b/>
          <w:bCs/>
          <w:u w:val="single"/>
        </w:rPr>
      </w:pPr>
    </w:p>
    <w:p w14:paraId="1BD6DD1D" w14:textId="77777777" w:rsidR="0012332E" w:rsidRDefault="0012332E" w:rsidP="0012332E">
      <w:pPr>
        <w:rPr>
          <w:b/>
          <w:bCs/>
          <w:u w:val="single"/>
        </w:rPr>
      </w:pPr>
    </w:p>
    <w:p w14:paraId="574DAC7C" w14:textId="77777777" w:rsidR="0012332E" w:rsidRDefault="0012332E" w:rsidP="0012332E">
      <w:pPr>
        <w:rPr>
          <w:b/>
          <w:bCs/>
          <w:u w:val="single"/>
        </w:rPr>
      </w:pPr>
    </w:p>
    <w:p w14:paraId="1E5F0F72" w14:textId="77777777" w:rsidR="0012332E" w:rsidRDefault="0012332E" w:rsidP="0012332E">
      <w:pPr>
        <w:rPr>
          <w:b/>
          <w:bCs/>
          <w:u w:val="single"/>
        </w:rPr>
      </w:pPr>
    </w:p>
    <w:p w14:paraId="0F77A718" w14:textId="77777777" w:rsidR="00FC28D2" w:rsidRDefault="00FC28D2" w:rsidP="0012332E">
      <w:pPr>
        <w:rPr>
          <w:b/>
          <w:bCs/>
          <w:u w:val="single"/>
        </w:rPr>
      </w:pPr>
    </w:p>
    <w:p w14:paraId="392DF11E" w14:textId="5E66873D" w:rsidR="0012332E" w:rsidRPr="000656BF" w:rsidRDefault="0012332E" w:rsidP="0012332E">
      <w:pPr>
        <w:rPr>
          <w:b/>
          <w:bCs/>
          <w:u w:val="single"/>
        </w:rPr>
      </w:pPr>
      <w:r w:rsidRPr="000656BF">
        <w:rPr>
          <w:b/>
          <w:bCs/>
          <w:u w:val="single"/>
        </w:rPr>
        <w:lastRenderedPageBreak/>
        <w:t>1. Informazioni Generali</w:t>
      </w:r>
    </w:p>
    <w:p w14:paraId="3287E7E9" w14:textId="77777777" w:rsidR="0012332E" w:rsidRPr="000656BF" w:rsidRDefault="0012332E" w:rsidP="0012332E">
      <w:pPr>
        <w:rPr>
          <w:b/>
          <w:bCs/>
          <w:i/>
          <w:iCs/>
        </w:rPr>
      </w:pPr>
      <w:r w:rsidRPr="000656BF">
        <w:rPr>
          <w:b/>
          <w:bCs/>
          <w:i/>
          <w:iCs/>
        </w:rPr>
        <w:t>1.1) Ambito di Applicazione</w:t>
      </w:r>
    </w:p>
    <w:p w14:paraId="22D8B195" w14:textId="77777777" w:rsidR="0012332E" w:rsidRPr="000656BF" w:rsidRDefault="0012332E" w:rsidP="0012332E">
      <w:r w:rsidRPr="000656BF">
        <w:t xml:space="preserve">L'intervento formativo è rivolto a lavoratori in servizio, con l'obiettivo di fornire strumenti pratici e strategie </w:t>
      </w:r>
      <w:proofErr w:type="spellStart"/>
      <w:r w:rsidRPr="000656BF">
        <w:t>evidence-based</w:t>
      </w:r>
      <w:proofErr w:type="spellEnd"/>
      <w:r w:rsidRPr="000656BF">
        <w:t xml:space="preserve"> per migliorare la gestione del tempo, la definizione delle priorità e l'organizzazione del lavoro. Il corso è suddiviso in due percorsi paralleli:</w:t>
      </w:r>
    </w:p>
    <w:p w14:paraId="6E217618" w14:textId="22BC9AC9" w:rsidR="0012332E" w:rsidRPr="000656BF" w:rsidRDefault="00CB4700" w:rsidP="00CB4700">
      <w:r>
        <w:rPr>
          <w:u w:val="single"/>
        </w:rPr>
        <w:t>Uno p</w:t>
      </w:r>
      <w:r w:rsidR="0012332E" w:rsidRPr="000656BF">
        <w:rPr>
          <w:u w:val="single"/>
        </w:rPr>
        <w:t>er dirigenti e responsabili</w:t>
      </w:r>
      <w:r>
        <w:t xml:space="preserve"> che prevede un </w:t>
      </w:r>
      <w:r w:rsidR="0012332E" w:rsidRPr="000656BF">
        <w:t>focus su</w:t>
      </w:r>
      <w:r>
        <w:t>lla</w:t>
      </w:r>
      <w:r w:rsidR="0012332E" w:rsidRPr="000656BF">
        <w:t xml:space="preserve"> pianificazione strategica, </w:t>
      </w:r>
      <w:r>
        <w:t xml:space="preserve">sulla </w:t>
      </w:r>
      <w:r w:rsidR="0012332E" w:rsidRPr="000656BF">
        <w:t xml:space="preserve">delega efficace e </w:t>
      </w:r>
      <w:r>
        <w:t xml:space="preserve">sulla </w:t>
      </w:r>
      <w:r w:rsidR="0012332E" w:rsidRPr="000656BF">
        <w:t xml:space="preserve">gestione delle risorse temporali </w:t>
      </w:r>
      <w:r w:rsidRPr="000656BF">
        <w:t>del gruppo</w:t>
      </w:r>
      <w:r w:rsidR="0012332E" w:rsidRPr="000656BF">
        <w:t>.</w:t>
      </w:r>
    </w:p>
    <w:p w14:paraId="14BC762D" w14:textId="34EB0382" w:rsidR="0012332E" w:rsidRPr="000656BF" w:rsidRDefault="00CB4700" w:rsidP="00CB4700">
      <w:r>
        <w:rPr>
          <w:u w:val="single"/>
        </w:rPr>
        <w:t>Uno p</w:t>
      </w:r>
      <w:r w:rsidR="0012332E" w:rsidRPr="000656BF">
        <w:rPr>
          <w:u w:val="single"/>
        </w:rPr>
        <w:t>er dipendenti e collaboratori</w:t>
      </w:r>
      <w:r>
        <w:t xml:space="preserve"> che prevede un </w:t>
      </w:r>
      <w:r w:rsidR="0012332E" w:rsidRPr="000656BF">
        <w:t>focus su</w:t>
      </w:r>
      <w:r>
        <w:t>ll’</w:t>
      </w:r>
      <w:r w:rsidR="0012332E" w:rsidRPr="000656BF">
        <w:t xml:space="preserve">organizzazione personale, </w:t>
      </w:r>
      <w:r>
        <w:t xml:space="preserve">sulle </w:t>
      </w:r>
      <w:r w:rsidR="0012332E" w:rsidRPr="000656BF">
        <w:t xml:space="preserve">tecniche anti-procrastinazione e </w:t>
      </w:r>
      <w:r>
        <w:t xml:space="preserve">sul </w:t>
      </w:r>
      <w:r w:rsidR="0012332E" w:rsidRPr="000656BF">
        <w:t>bilanciamento tra compiti urgenti e importanti.</w:t>
      </w:r>
    </w:p>
    <w:p w14:paraId="1D0E4EC7" w14:textId="77777777" w:rsidR="0012332E" w:rsidRPr="000656BF" w:rsidRDefault="0012332E" w:rsidP="0012332E">
      <w:pPr>
        <w:rPr>
          <w:b/>
          <w:bCs/>
          <w:i/>
          <w:iCs/>
        </w:rPr>
      </w:pPr>
      <w:r w:rsidRPr="000656BF">
        <w:rPr>
          <w:b/>
          <w:bCs/>
          <w:i/>
          <w:iCs/>
        </w:rPr>
        <w:t>1.2) Finalità</w:t>
      </w:r>
    </w:p>
    <w:p w14:paraId="48F0E522" w14:textId="3631C720" w:rsidR="0012332E" w:rsidRPr="000656BF" w:rsidRDefault="0012332E" w:rsidP="0012332E">
      <w:r w:rsidRPr="000656BF">
        <w:t xml:space="preserve">L'intervento mira a sviluppare competenze pratiche di time management basate su evidenze scientifiche, promuovendo un approccio strutturato alla pianificazione e all'ottimizzazione delle risorse temporali. </w:t>
      </w:r>
      <w:r w:rsidR="00503C9B">
        <w:t>grazie a questi processi, s</w:t>
      </w:r>
      <w:r w:rsidRPr="000656BF">
        <w:t>i prevede un aumento della produttività, una riduzione dello stress lavoro-correlato e un miglioramento del clima organizzativo.</w:t>
      </w:r>
    </w:p>
    <w:p w14:paraId="5C933612" w14:textId="77777777" w:rsidR="0012332E" w:rsidRPr="000656BF" w:rsidRDefault="0012332E" w:rsidP="0012332E">
      <w:pPr>
        <w:rPr>
          <w:b/>
          <w:bCs/>
          <w:i/>
          <w:iCs/>
        </w:rPr>
      </w:pPr>
      <w:r w:rsidRPr="000656BF">
        <w:rPr>
          <w:b/>
          <w:bCs/>
          <w:i/>
          <w:iCs/>
        </w:rPr>
        <w:t>1.3) Destinatari</w:t>
      </w:r>
    </w:p>
    <w:p w14:paraId="1B5C05C3" w14:textId="77777777" w:rsidR="00503C9B" w:rsidRDefault="00503C9B" w:rsidP="00503C9B">
      <w:r>
        <w:t>All’interno di questo intervento i destinatari andranno a dividersi in due categorie:</w:t>
      </w:r>
    </w:p>
    <w:p w14:paraId="168E3FE3" w14:textId="2591AB66" w:rsidR="0012332E" w:rsidRPr="000656BF" w:rsidRDefault="00503C9B" w:rsidP="00503C9B">
      <w:r>
        <w:t xml:space="preserve">I destinatari </w:t>
      </w:r>
      <w:r w:rsidRPr="00503C9B">
        <w:rPr>
          <w:u w:val="single"/>
        </w:rPr>
        <w:t>d</w:t>
      </w:r>
      <w:r w:rsidR="0012332E" w:rsidRPr="00503C9B">
        <w:rPr>
          <w:u w:val="single"/>
        </w:rPr>
        <w:t>iretti</w:t>
      </w:r>
      <w:r>
        <w:t xml:space="preserve">, ovvero </w:t>
      </w:r>
      <w:r w:rsidR="0012332E" w:rsidRPr="000656BF">
        <w:t>tutto il personale aziendale, suddiviso in due gruppi (dirigenti e dipendenti).</w:t>
      </w:r>
    </w:p>
    <w:p w14:paraId="6A3597CB" w14:textId="423D2E4B" w:rsidR="0012332E" w:rsidRPr="000656BF" w:rsidRDefault="00503C9B" w:rsidP="00503C9B">
      <w:r>
        <w:t xml:space="preserve">I destinatari </w:t>
      </w:r>
      <w:r w:rsidRPr="00503C9B">
        <w:rPr>
          <w:u w:val="single"/>
        </w:rPr>
        <w:t>i</w:t>
      </w:r>
      <w:r w:rsidR="0012332E" w:rsidRPr="00503C9B">
        <w:rPr>
          <w:u w:val="single"/>
        </w:rPr>
        <w:t>ndiretti</w:t>
      </w:r>
      <w:r>
        <w:t xml:space="preserve">, ovvero </w:t>
      </w:r>
      <w:r w:rsidR="0012332E" w:rsidRPr="000656BF">
        <w:t xml:space="preserve">l'organizzazione nel suo complesso, </w:t>
      </w:r>
      <w:r>
        <w:t>che vedrà</w:t>
      </w:r>
      <w:r w:rsidR="0012332E" w:rsidRPr="000656BF">
        <w:t xml:space="preserve"> ricadute positive su</w:t>
      </w:r>
      <w:r>
        <w:t>ll’</w:t>
      </w:r>
      <w:r w:rsidR="0012332E" w:rsidRPr="000656BF">
        <w:t xml:space="preserve">efficienza, </w:t>
      </w:r>
      <w:r>
        <w:t xml:space="preserve">sul </w:t>
      </w:r>
      <w:r w:rsidR="0012332E" w:rsidRPr="000656BF">
        <w:t xml:space="preserve">benessere e </w:t>
      </w:r>
      <w:r>
        <w:t xml:space="preserve">sulla </w:t>
      </w:r>
      <w:r w:rsidR="0012332E" w:rsidRPr="000656BF">
        <w:t>riduzione del turnover.</w:t>
      </w:r>
    </w:p>
    <w:p w14:paraId="250D26A8" w14:textId="77777777" w:rsidR="0012332E" w:rsidRPr="000656BF" w:rsidRDefault="0012332E" w:rsidP="0012332E">
      <w:pPr>
        <w:rPr>
          <w:b/>
          <w:bCs/>
          <w:i/>
          <w:iCs/>
        </w:rPr>
      </w:pPr>
      <w:r w:rsidRPr="000656BF">
        <w:rPr>
          <w:b/>
          <w:bCs/>
          <w:i/>
          <w:iCs/>
        </w:rPr>
        <w:t>1.4) Disciplina e Contenuti</w:t>
      </w:r>
    </w:p>
    <w:p w14:paraId="4CAB476E" w14:textId="77777777" w:rsidR="00462A54" w:rsidRDefault="0012332E" w:rsidP="00462A54">
      <w:r w:rsidRPr="000656BF">
        <w:t>Il corso si fonda su </w:t>
      </w:r>
      <w:proofErr w:type="spellStart"/>
      <w:r w:rsidRPr="000656BF">
        <w:t>Evidence-Based</w:t>
      </w:r>
      <w:proofErr w:type="spellEnd"/>
      <w:r w:rsidRPr="000656BF">
        <w:t xml:space="preserve"> </w:t>
      </w:r>
      <w:proofErr w:type="spellStart"/>
      <w:r w:rsidRPr="000656BF">
        <w:t>Education</w:t>
      </w:r>
      <w:proofErr w:type="spellEnd"/>
      <w:r w:rsidRPr="000656BF">
        <w:t xml:space="preserve"> (EBE) e integra</w:t>
      </w:r>
      <w:r w:rsidR="00462A54">
        <w:t>:</w:t>
      </w:r>
    </w:p>
    <w:p w14:paraId="406361CB" w14:textId="618A04E7" w:rsidR="0012332E" w:rsidRPr="000656BF" w:rsidRDefault="00462A54" w:rsidP="00462A54">
      <w:r>
        <w:t xml:space="preserve">I </w:t>
      </w:r>
      <w:r w:rsidRPr="00462A54">
        <w:rPr>
          <w:u w:val="single"/>
        </w:rPr>
        <w:t>p</w:t>
      </w:r>
      <w:r w:rsidR="0012332E" w:rsidRPr="00462A54">
        <w:rPr>
          <w:u w:val="single"/>
        </w:rPr>
        <w:t>rincipi pratici di organizzazione del lavoro</w:t>
      </w:r>
      <w:r>
        <w:t xml:space="preserve"> quali la </w:t>
      </w:r>
      <w:r w:rsidR="0012332E" w:rsidRPr="000656BF">
        <w:t xml:space="preserve">pianificazione giornaliera e settimanale, </w:t>
      </w:r>
      <w:r>
        <w:t xml:space="preserve">la </w:t>
      </w:r>
      <w:r w:rsidR="0012332E" w:rsidRPr="000656BF">
        <w:t>gestione delle scadenze</w:t>
      </w:r>
      <w:r>
        <w:t xml:space="preserve"> e l’</w:t>
      </w:r>
      <w:r w:rsidR="0012332E" w:rsidRPr="000656BF">
        <w:t>uso consapevole degli strumenti di lavoro.</w:t>
      </w:r>
    </w:p>
    <w:p w14:paraId="3FAB6EF4" w14:textId="231FFFAC" w:rsidR="0012332E" w:rsidRPr="000656BF" w:rsidRDefault="00462A54" w:rsidP="00462A54">
      <w:r>
        <w:t xml:space="preserve">Gli </w:t>
      </w:r>
      <w:r w:rsidRPr="00462A54">
        <w:rPr>
          <w:u w:val="single"/>
        </w:rPr>
        <w:t>e</w:t>
      </w:r>
      <w:r w:rsidR="0012332E" w:rsidRPr="00462A54">
        <w:rPr>
          <w:u w:val="single"/>
        </w:rPr>
        <w:t>lementi di psicologia cognitiva applicata</w:t>
      </w:r>
      <w:r>
        <w:t xml:space="preserve"> come l’</w:t>
      </w:r>
      <w:r w:rsidR="0012332E" w:rsidRPr="000656BF">
        <w:t xml:space="preserve">attenzione sostenuta, </w:t>
      </w:r>
      <w:r>
        <w:t xml:space="preserve">la </w:t>
      </w:r>
      <w:r w:rsidR="0012332E" w:rsidRPr="000656BF">
        <w:t>gestione delle interruzioni</w:t>
      </w:r>
      <w:r>
        <w:t xml:space="preserve"> e le </w:t>
      </w:r>
      <w:r w:rsidR="0012332E" w:rsidRPr="000656BF">
        <w:t>tecniche per contrastare la procrastinazione.</w:t>
      </w:r>
    </w:p>
    <w:p w14:paraId="2ECC680C" w14:textId="3D7A63D4" w:rsidR="0012332E" w:rsidRPr="000656BF" w:rsidRDefault="00264843" w:rsidP="00264843">
      <w:r>
        <w:t xml:space="preserve">Gli </w:t>
      </w:r>
      <w:r w:rsidRPr="00264843">
        <w:rPr>
          <w:u w:val="single"/>
        </w:rPr>
        <w:t>s</w:t>
      </w:r>
      <w:r w:rsidR="0012332E" w:rsidRPr="00264843">
        <w:rPr>
          <w:u w:val="single"/>
        </w:rPr>
        <w:t xml:space="preserve">trumenti concreti di </w:t>
      </w:r>
      <w:proofErr w:type="spellStart"/>
      <w:r w:rsidR="0012332E" w:rsidRPr="00264843">
        <w:rPr>
          <w:u w:val="single"/>
        </w:rPr>
        <w:t>priorizzazione</w:t>
      </w:r>
      <w:proofErr w:type="spellEnd"/>
      <w:r>
        <w:t xml:space="preserve"> e quindi i </w:t>
      </w:r>
      <w:r w:rsidR="0012332E" w:rsidRPr="000656BF">
        <w:t>metodi per distinguere tra compiti urgenti e importanti</w:t>
      </w:r>
      <w:r>
        <w:t xml:space="preserve"> e i </w:t>
      </w:r>
      <w:r w:rsidR="0012332E" w:rsidRPr="000656BF">
        <w:t>criteri per assegnare priorità in base a obiettivi e risorse.</w:t>
      </w:r>
    </w:p>
    <w:p w14:paraId="72C0734A" w14:textId="6544B306" w:rsidR="0012332E" w:rsidRPr="000656BF" w:rsidRDefault="00264843" w:rsidP="00264843">
      <w:r>
        <w:t xml:space="preserve">Le </w:t>
      </w:r>
      <w:r w:rsidRPr="00264843">
        <w:rPr>
          <w:u w:val="single"/>
        </w:rPr>
        <w:t>m</w:t>
      </w:r>
      <w:r w:rsidR="0012332E" w:rsidRPr="00264843">
        <w:rPr>
          <w:u w:val="single"/>
        </w:rPr>
        <w:t>etodologie valutative</w:t>
      </w:r>
      <w:r w:rsidR="0012332E" w:rsidRPr="000656BF">
        <w:t> basate su dati e feedback strutturati.</w:t>
      </w:r>
    </w:p>
    <w:p w14:paraId="5C13E367" w14:textId="77777777" w:rsidR="0012332E" w:rsidRPr="000656BF" w:rsidRDefault="00000000" w:rsidP="0012332E">
      <w:r>
        <w:pict w14:anchorId="35D503F1">
          <v:rect id="_x0000_i1025" style="width:0;height:.75pt" o:hralign="center" o:hrstd="t" o:hr="t" fillcolor="#a0a0a0" stroked="f"/>
        </w:pict>
      </w:r>
    </w:p>
    <w:p w14:paraId="17E1C271" w14:textId="77777777" w:rsidR="00917611" w:rsidRDefault="00917611" w:rsidP="0012332E">
      <w:pPr>
        <w:rPr>
          <w:b/>
          <w:bCs/>
          <w:u w:val="single"/>
        </w:rPr>
      </w:pPr>
    </w:p>
    <w:p w14:paraId="05F352A4" w14:textId="77777777" w:rsidR="00917611" w:rsidRDefault="00917611" w:rsidP="0012332E">
      <w:pPr>
        <w:rPr>
          <w:b/>
          <w:bCs/>
          <w:u w:val="single"/>
        </w:rPr>
      </w:pPr>
    </w:p>
    <w:p w14:paraId="7D5FFBC3" w14:textId="77777777" w:rsidR="00917611" w:rsidRDefault="00917611" w:rsidP="0012332E">
      <w:pPr>
        <w:rPr>
          <w:b/>
          <w:bCs/>
          <w:u w:val="single"/>
        </w:rPr>
      </w:pPr>
    </w:p>
    <w:p w14:paraId="515ACABD" w14:textId="77777777" w:rsidR="00917611" w:rsidRDefault="00917611" w:rsidP="0012332E">
      <w:pPr>
        <w:rPr>
          <w:b/>
          <w:bCs/>
          <w:u w:val="single"/>
        </w:rPr>
      </w:pPr>
    </w:p>
    <w:p w14:paraId="321EC0A6" w14:textId="77777777" w:rsidR="00917611" w:rsidRDefault="00917611" w:rsidP="0012332E">
      <w:pPr>
        <w:rPr>
          <w:b/>
          <w:bCs/>
          <w:u w:val="single"/>
        </w:rPr>
      </w:pPr>
    </w:p>
    <w:p w14:paraId="3DCAB615" w14:textId="77777777" w:rsidR="00917611" w:rsidRDefault="00917611" w:rsidP="0012332E">
      <w:pPr>
        <w:rPr>
          <w:b/>
          <w:bCs/>
          <w:u w:val="single"/>
        </w:rPr>
      </w:pPr>
    </w:p>
    <w:p w14:paraId="0207DAA3" w14:textId="5E5A004F" w:rsidR="0012332E" w:rsidRPr="000656BF" w:rsidRDefault="0012332E" w:rsidP="0012332E">
      <w:pPr>
        <w:rPr>
          <w:b/>
          <w:bCs/>
          <w:u w:val="single"/>
        </w:rPr>
      </w:pPr>
      <w:r w:rsidRPr="000656BF">
        <w:rPr>
          <w:b/>
          <w:bCs/>
          <w:u w:val="single"/>
        </w:rPr>
        <w:lastRenderedPageBreak/>
        <w:t>2. Bisogni Formativi</w:t>
      </w:r>
    </w:p>
    <w:p w14:paraId="025B4821" w14:textId="2C4419CA" w:rsidR="0012332E" w:rsidRPr="000656BF" w:rsidRDefault="0012332E" w:rsidP="0012332E">
      <w:r w:rsidRPr="000656BF">
        <w:t>I dati</w:t>
      </w:r>
      <w:r w:rsidR="00316890">
        <w:t xml:space="preserve"> relativi alla qualità dell’esperienza lavorativa</w:t>
      </w:r>
      <w:r w:rsidRPr="000656BF">
        <w:t xml:space="preserve"> evidenziano una diffusa difficoltà nella gestione del tempo e delle priorità</w:t>
      </w:r>
      <w:r w:rsidR="00316890">
        <w:t>.</w:t>
      </w:r>
    </w:p>
    <w:p w14:paraId="02EAD437" w14:textId="69A6D9FF" w:rsidR="0012332E" w:rsidRPr="000656BF" w:rsidRDefault="00316890" w:rsidP="00316890">
      <w:r>
        <w:t>Per quanto riguarda lo s</w:t>
      </w:r>
      <w:r w:rsidR="0012332E" w:rsidRPr="000656BF">
        <w:t>tress da carico di lavoro</w:t>
      </w:r>
      <w:r>
        <w:t xml:space="preserve">, viene evidenziato che </w:t>
      </w:r>
      <w:r w:rsidR="0012332E" w:rsidRPr="000656BF">
        <w:t>il 39% dei lavoratori percepisce rischi per la salute mentale legati a tempistiche stringenti (ISTAT, 2020).</w:t>
      </w:r>
    </w:p>
    <w:p w14:paraId="05DBEB44" w14:textId="3E987401" w:rsidR="0012332E" w:rsidRPr="000656BF" w:rsidRDefault="00917611" w:rsidP="00917611">
      <w:r>
        <w:t>Vi è la presenza, inoltre, dell’i</w:t>
      </w:r>
      <w:r w:rsidR="0012332E" w:rsidRPr="000656BF">
        <w:t>nefficienza organizzativa</w:t>
      </w:r>
      <w:r>
        <w:t xml:space="preserve"> che viene </w:t>
      </w:r>
      <w:r w:rsidR="0012332E" w:rsidRPr="000656BF">
        <w:t xml:space="preserve">spesso causata dalla mancanza di strategie di pianificazione e </w:t>
      </w:r>
      <w:proofErr w:type="spellStart"/>
      <w:r w:rsidR="0012332E" w:rsidRPr="000656BF">
        <w:t>priorizzazione</w:t>
      </w:r>
      <w:proofErr w:type="spellEnd"/>
      <w:r w:rsidR="0012332E" w:rsidRPr="000656BF">
        <w:t>.</w:t>
      </w:r>
    </w:p>
    <w:p w14:paraId="60DD3EC6" w14:textId="6E93E5BA" w:rsidR="0012332E" w:rsidRPr="000656BF" w:rsidRDefault="00917611" w:rsidP="00917611">
      <w:r>
        <w:t>Sviluppate sono anche la p</w:t>
      </w:r>
      <w:r w:rsidR="0012332E" w:rsidRPr="000656BF">
        <w:t>rocrastinazione e dispersione</w:t>
      </w:r>
      <w:r>
        <w:t xml:space="preserve"> che si presentano molto </w:t>
      </w:r>
      <w:r w:rsidR="0012332E" w:rsidRPr="000656BF">
        <w:t>comuni in ambienti con elevate distrazioni e multitasking inefficace.</w:t>
      </w:r>
    </w:p>
    <w:p w14:paraId="22BE15FD" w14:textId="5E09BB57" w:rsidR="0012332E" w:rsidRPr="000656BF" w:rsidRDefault="00C70956" w:rsidP="00917611">
      <w:r>
        <w:t>Infine,</w:t>
      </w:r>
      <w:r w:rsidR="00917611">
        <w:t xml:space="preserve"> troviamo una s</w:t>
      </w:r>
      <w:r w:rsidR="0012332E" w:rsidRPr="000656BF">
        <w:t>carsa capacità di delega e pianificazione strategica tra i manager.</w:t>
      </w:r>
    </w:p>
    <w:p w14:paraId="715E589C" w14:textId="77777777" w:rsidR="0012332E" w:rsidRPr="000656BF" w:rsidRDefault="00000000" w:rsidP="0012332E">
      <w:r>
        <w:pict w14:anchorId="480515BC">
          <v:rect id="_x0000_i1026" style="width:0;height:.75pt" o:hralign="center" o:hrstd="t" o:hr="t" fillcolor="#a0a0a0" stroked="f"/>
        </w:pict>
      </w:r>
    </w:p>
    <w:p w14:paraId="4B7A405F" w14:textId="77777777" w:rsidR="0012332E" w:rsidRPr="000656BF" w:rsidRDefault="0012332E" w:rsidP="0012332E">
      <w:pPr>
        <w:rPr>
          <w:b/>
          <w:bCs/>
          <w:u w:val="single"/>
        </w:rPr>
      </w:pPr>
      <w:r w:rsidRPr="000656BF">
        <w:rPr>
          <w:b/>
          <w:bCs/>
          <w:u w:val="single"/>
        </w:rPr>
        <w:t>3. Contesto di Applicazione e Collegamenti</w:t>
      </w:r>
    </w:p>
    <w:p w14:paraId="2C046557" w14:textId="58CCC457" w:rsidR="0012332E" w:rsidRPr="00C70956" w:rsidRDefault="0012332E" w:rsidP="00C70956">
      <w:pPr>
        <w:pStyle w:val="Paragrafoelenco"/>
        <w:numPr>
          <w:ilvl w:val="1"/>
          <w:numId w:val="22"/>
        </w:numPr>
        <w:rPr>
          <w:b/>
          <w:bCs/>
          <w:i/>
          <w:iCs/>
        </w:rPr>
      </w:pPr>
      <w:r w:rsidRPr="00C70956">
        <w:rPr>
          <w:b/>
          <w:bCs/>
          <w:i/>
          <w:iCs/>
        </w:rPr>
        <w:t>Soggetti Coinvolti</w:t>
      </w:r>
    </w:p>
    <w:p w14:paraId="38BF4D06" w14:textId="77777777" w:rsidR="00C70956" w:rsidRDefault="00C70956" w:rsidP="00C70956">
      <w:r>
        <w:t xml:space="preserve">I soggetti coinvolti all’interno di questo intervento formativo sono diversi. </w:t>
      </w:r>
    </w:p>
    <w:p w14:paraId="3FB07281" w14:textId="0305BC98" w:rsidR="0012332E" w:rsidRPr="000656BF" w:rsidRDefault="00C70956" w:rsidP="00C70956">
      <w:r>
        <w:t xml:space="preserve">Come prima cosa sarà molto importante la presenza di </w:t>
      </w:r>
      <w:r w:rsidRPr="00C70956">
        <w:rPr>
          <w:u w:val="single"/>
        </w:rPr>
        <w:t>f</w:t>
      </w:r>
      <w:r w:rsidR="0012332E" w:rsidRPr="00C70956">
        <w:rPr>
          <w:u w:val="single"/>
        </w:rPr>
        <w:t>ormatori esperti in EBE</w:t>
      </w:r>
      <w:r w:rsidR="0012332E" w:rsidRPr="000656BF">
        <w:t xml:space="preserve"> e </w:t>
      </w:r>
      <w:r w:rsidR="0012332E" w:rsidRPr="00C70956">
        <w:rPr>
          <w:u w:val="single"/>
        </w:rPr>
        <w:t>psicologia del lavoro</w:t>
      </w:r>
      <w:r>
        <w:t xml:space="preserve"> che guideranno e monitoreranno lo svolgersi del progetto</w:t>
      </w:r>
      <w:r w:rsidR="0012332E" w:rsidRPr="000656BF">
        <w:t>.</w:t>
      </w:r>
    </w:p>
    <w:p w14:paraId="6F2585AB" w14:textId="7B110E20" w:rsidR="0012332E" w:rsidRPr="000656BF" w:rsidRDefault="00C70956" w:rsidP="00C70956">
      <w:r>
        <w:t xml:space="preserve">Importante sarà poi la presenza dei </w:t>
      </w:r>
      <w:r w:rsidRPr="00C70956">
        <w:rPr>
          <w:u w:val="single"/>
        </w:rPr>
        <w:t>r</w:t>
      </w:r>
      <w:r w:rsidR="0012332E" w:rsidRPr="00C70956">
        <w:rPr>
          <w:u w:val="single"/>
        </w:rPr>
        <w:t xml:space="preserve">esponsabili </w:t>
      </w:r>
      <w:r w:rsidRPr="00C70956">
        <w:rPr>
          <w:u w:val="single"/>
        </w:rPr>
        <w:t>delle risorse umane</w:t>
      </w:r>
      <w:r w:rsidR="0012332E" w:rsidRPr="000656BF">
        <w:t xml:space="preserve"> e </w:t>
      </w:r>
      <w:r>
        <w:t xml:space="preserve">i loro </w:t>
      </w:r>
      <w:r w:rsidR="0012332E" w:rsidRPr="00C70956">
        <w:rPr>
          <w:u w:val="single"/>
        </w:rPr>
        <w:t>dirigenti aziendali</w:t>
      </w:r>
      <w:r w:rsidR="0012332E" w:rsidRPr="000656BF">
        <w:t>.</w:t>
      </w:r>
    </w:p>
    <w:p w14:paraId="0D85E3EA" w14:textId="4F5667D9" w:rsidR="0012332E" w:rsidRPr="000656BF" w:rsidRDefault="00C70956" w:rsidP="00C70956">
      <w:r>
        <w:t>Infine, per far sì che l’intervento possa prendere forma, è essenziale il coinvolgimento di t</w:t>
      </w:r>
      <w:r w:rsidR="0012332E" w:rsidRPr="000656BF">
        <w:t xml:space="preserve">utto il personale </w:t>
      </w:r>
      <w:r>
        <w:t xml:space="preserve">dell’azienda </w:t>
      </w:r>
      <w:r w:rsidR="0012332E" w:rsidRPr="000656BF">
        <w:t>partecipante.</w:t>
      </w:r>
    </w:p>
    <w:p w14:paraId="648545F9" w14:textId="36861F12" w:rsidR="0012332E" w:rsidRPr="0012122B" w:rsidRDefault="0012332E" w:rsidP="0012122B">
      <w:pPr>
        <w:pStyle w:val="Paragrafoelenco"/>
        <w:numPr>
          <w:ilvl w:val="1"/>
          <w:numId w:val="22"/>
        </w:numPr>
        <w:rPr>
          <w:b/>
          <w:bCs/>
          <w:i/>
          <w:iCs/>
        </w:rPr>
      </w:pPr>
      <w:r w:rsidRPr="0012122B">
        <w:rPr>
          <w:b/>
          <w:bCs/>
          <w:i/>
          <w:iCs/>
        </w:rPr>
        <w:t>Comunicazione e Coinvolgimento</w:t>
      </w:r>
    </w:p>
    <w:p w14:paraId="0830216A" w14:textId="52CD06CA" w:rsidR="0012332E" w:rsidRPr="000656BF" w:rsidRDefault="0012122B" w:rsidP="0012122B">
      <w:r>
        <w:t xml:space="preserve">Durante lo svolgimento dell’intervento formativo sarà previsto l’utilizzo </w:t>
      </w:r>
      <w:r w:rsidR="0012332E" w:rsidRPr="000656BF">
        <w:t>di piattaforme interne</w:t>
      </w:r>
      <w:r>
        <w:t xml:space="preserve"> all’azienda</w:t>
      </w:r>
      <w:r w:rsidR="0012332E" w:rsidRPr="000656BF">
        <w:t xml:space="preserve"> e social corporate per la promozione.</w:t>
      </w:r>
      <w:r>
        <w:t xml:space="preserve"> Presente sarà l’uso di una c</w:t>
      </w:r>
      <w:r w:rsidR="0012332E" w:rsidRPr="000656BF">
        <w:t>ertificazione delle competenze acquisite</w:t>
      </w:r>
      <w:r w:rsidR="008502DF">
        <w:t xml:space="preserve">, </w:t>
      </w:r>
      <w:r>
        <w:t>successive s</w:t>
      </w:r>
      <w:r w:rsidR="0012332E" w:rsidRPr="000656BF">
        <w:t>essioni di follow-up e community di pratica post-corso.</w:t>
      </w:r>
    </w:p>
    <w:p w14:paraId="397E8A98" w14:textId="77777777" w:rsidR="0012332E" w:rsidRPr="000656BF" w:rsidRDefault="00000000" w:rsidP="0012332E">
      <w:r>
        <w:pict w14:anchorId="061F9754">
          <v:rect id="_x0000_i1027" style="width:0;height:.75pt" o:hralign="center" o:hrstd="t" o:hr="t" fillcolor="#a0a0a0" stroked="f"/>
        </w:pict>
      </w:r>
    </w:p>
    <w:p w14:paraId="4697ADB4" w14:textId="77777777" w:rsidR="0012332E" w:rsidRPr="000656BF" w:rsidRDefault="0012332E" w:rsidP="0012332E">
      <w:pPr>
        <w:rPr>
          <w:b/>
          <w:bCs/>
          <w:u w:val="single"/>
        </w:rPr>
      </w:pPr>
      <w:r w:rsidRPr="000656BF">
        <w:rPr>
          <w:b/>
          <w:bCs/>
          <w:u w:val="single"/>
        </w:rPr>
        <w:t>4. Obiettivi Formativi</w:t>
      </w:r>
    </w:p>
    <w:p w14:paraId="43EFACFB" w14:textId="77777777" w:rsidR="0012332E" w:rsidRPr="000656BF" w:rsidRDefault="0012332E" w:rsidP="0012332E">
      <w:pPr>
        <w:rPr>
          <w:b/>
          <w:bCs/>
          <w:i/>
          <w:iCs/>
        </w:rPr>
      </w:pPr>
      <w:r w:rsidRPr="000656BF">
        <w:rPr>
          <w:b/>
          <w:bCs/>
          <w:i/>
          <w:iCs/>
        </w:rPr>
        <w:t>4.1 Obiettivi di Apprendimento</w:t>
      </w:r>
    </w:p>
    <w:p w14:paraId="11BD724D" w14:textId="6D461F0B" w:rsidR="00E17FB2" w:rsidRDefault="00E17FB2" w:rsidP="0012332E">
      <w:r>
        <w:t xml:space="preserve">In questo intervento gli obiettivi di apprendimento saranno relativi a </w:t>
      </w:r>
      <w:proofErr w:type="gramStart"/>
      <w:r>
        <w:t>3</w:t>
      </w:r>
      <w:proofErr w:type="gramEnd"/>
      <w:r>
        <w:t xml:space="preserve"> </w:t>
      </w:r>
      <w:r w:rsidR="00EB206A">
        <w:t>categorie differenti.</w:t>
      </w:r>
    </w:p>
    <w:p w14:paraId="72EC42BB" w14:textId="77777777" w:rsidR="00EB206A" w:rsidRDefault="00E17FB2" w:rsidP="00EB206A">
      <w:r w:rsidRPr="006E0648">
        <w:rPr>
          <w:i/>
          <w:iCs/>
        </w:rPr>
        <w:t>C</w:t>
      </w:r>
      <w:r w:rsidR="0012332E" w:rsidRPr="006E0648">
        <w:rPr>
          <w:i/>
          <w:iCs/>
        </w:rPr>
        <w:t>onoscenze</w:t>
      </w:r>
      <w:r w:rsidR="0012332E" w:rsidRPr="000656BF">
        <w:t>:</w:t>
      </w:r>
      <w:r w:rsidR="00EB206A">
        <w:t xml:space="preserve"> </w:t>
      </w:r>
    </w:p>
    <w:p w14:paraId="7474118E" w14:textId="69F186DD" w:rsidR="0012332E" w:rsidRPr="000656BF" w:rsidRDefault="00EB206A" w:rsidP="00EB206A">
      <w:r>
        <w:t xml:space="preserve">I </w:t>
      </w:r>
      <w:r w:rsidR="0012332E" w:rsidRPr="00EB206A">
        <w:rPr>
          <w:u w:val="single"/>
        </w:rPr>
        <w:t>Principi dell’</w:t>
      </w:r>
      <w:proofErr w:type="spellStart"/>
      <w:r w:rsidR="0012332E" w:rsidRPr="00EB206A">
        <w:rPr>
          <w:u w:val="single"/>
        </w:rPr>
        <w:t>Evidence-Based</w:t>
      </w:r>
      <w:proofErr w:type="spellEnd"/>
      <w:r w:rsidR="0012332E" w:rsidRPr="00EB206A">
        <w:rPr>
          <w:u w:val="single"/>
        </w:rPr>
        <w:t xml:space="preserve"> </w:t>
      </w:r>
      <w:proofErr w:type="spellStart"/>
      <w:r w:rsidR="0012332E" w:rsidRPr="00EB206A">
        <w:rPr>
          <w:u w:val="single"/>
        </w:rPr>
        <w:t>Education</w:t>
      </w:r>
      <w:proofErr w:type="spellEnd"/>
      <w:r w:rsidR="0012332E" w:rsidRPr="000656BF">
        <w:t xml:space="preserve"> applicati al time management</w:t>
      </w:r>
      <w:r>
        <w:t xml:space="preserve">, le </w:t>
      </w:r>
      <w:r w:rsidR="0012332E" w:rsidRPr="00EB206A">
        <w:rPr>
          <w:u w:val="single"/>
        </w:rPr>
        <w:t>Nozioni base</w:t>
      </w:r>
      <w:r w:rsidR="0012332E" w:rsidRPr="000656BF">
        <w:t xml:space="preserve"> di psicologia cognitiva legate alla produttività e alla gestione dell'attenzione</w:t>
      </w:r>
      <w:r>
        <w:t xml:space="preserve"> e i </w:t>
      </w:r>
      <w:r w:rsidR="0012332E" w:rsidRPr="00EB206A">
        <w:rPr>
          <w:u w:val="single"/>
        </w:rPr>
        <w:t>Metodi pratici</w:t>
      </w:r>
      <w:r w:rsidR="0012332E" w:rsidRPr="000656BF">
        <w:t xml:space="preserve"> per organizzare la giornata lavorativa e gestire le scadenze.</w:t>
      </w:r>
    </w:p>
    <w:p w14:paraId="23D258B1" w14:textId="77777777" w:rsidR="0012332E" w:rsidRPr="000656BF" w:rsidRDefault="0012332E" w:rsidP="0012332E">
      <w:r w:rsidRPr="006E0648">
        <w:rPr>
          <w:i/>
          <w:iCs/>
        </w:rPr>
        <w:t>Abilità</w:t>
      </w:r>
      <w:r w:rsidRPr="000656BF">
        <w:t>:</w:t>
      </w:r>
    </w:p>
    <w:p w14:paraId="5A3BD782" w14:textId="7080CFEA" w:rsidR="0012332E" w:rsidRPr="000656BF" w:rsidRDefault="006E0648" w:rsidP="006E0648">
      <w:r>
        <w:t>L’</w:t>
      </w:r>
      <w:r w:rsidR="0012332E" w:rsidRPr="000656BF">
        <w:t xml:space="preserve">Utilizzo di </w:t>
      </w:r>
      <w:r w:rsidR="0012332E" w:rsidRPr="006E0648">
        <w:rPr>
          <w:u w:val="single"/>
        </w:rPr>
        <w:t>strumenti semplici di pianificazione</w:t>
      </w:r>
      <w:r w:rsidR="0012332E" w:rsidRPr="000656BF">
        <w:t xml:space="preserve"> (agende, checklist, calendari digitali)</w:t>
      </w:r>
      <w:r>
        <w:t xml:space="preserve">, </w:t>
      </w:r>
      <w:r w:rsidRPr="006E0648">
        <w:rPr>
          <w:u w:val="single"/>
        </w:rPr>
        <w:t>l’</w:t>
      </w:r>
      <w:r w:rsidR="0012332E" w:rsidRPr="006E0648">
        <w:rPr>
          <w:u w:val="single"/>
        </w:rPr>
        <w:t>Identificazione e gestione</w:t>
      </w:r>
      <w:r w:rsidR="0012332E" w:rsidRPr="000656BF">
        <w:t xml:space="preserve"> delle priorità in base a criteri chiari (urgenza, importanza, risorse disponibili)</w:t>
      </w:r>
      <w:r>
        <w:t xml:space="preserve"> e le </w:t>
      </w:r>
      <w:r w:rsidR="0012332E" w:rsidRPr="006E0648">
        <w:rPr>
          <w:u w:val="single"/>
        </w:rPr>
        <w:t>Tecniche di riduzione</w:t>
      </w:r>
      <w:r w:rsidR="0012332E" w:rsidRPr="000656BF">
        <w:t xml:space="preserve"> delle distrazioni e </w:t>
      </w:r>
      <w:r w:rsidR="0012332E" w:rsidRPr="006E0648">
        <w:rPr>
          <w:u w:val="single"/>
        </w:rPr>
        <w:t>gestione</w:t>
      </w:r>
      <w:r w:rsidR="0012332E" w:rsidRPr="000656BF">
        <w:t xml:space="preserve"> delle interruzioni.</w:t>
      </w:r>
    </w:p>
    <w:p w14:paraId="7BD5EB12" w14:textId="77777777" w:rsidR="006E0648" w:rsidRDefault="006E0648" w:rsidP="0012332E">
      <w:pPr>
        <w:rPr>
          <w:i/>
          <w:iCs/>
        </w:rPr>
      </w:pPr>
    </w:p>
    <w:p w14:paraId="44C7723D" w14:textId="18B53C45" w:rsidR="0012332E" w:rsidRPr="000656BF" w:rsidRDefault="0012332E" w:rsidP="0012332E">
      <w:r w:rsidRPr="006E0648">
        <w:rPr>
          <w:i/>
          <w:iCs/>
        </w:rPr>
        <w:lastRenderedPageBreak/>
        <w:t>Competenze</w:t>
      </w:r>
      <w:r w:rsidRPr="000656BF">
        <w:t>:</w:t>
      </w:r>
    </w:p>
    <w:p w14:paraId="0747C9D1" w14:textId="2027A841" w:rsidR="0012332E" w:rsidRPr="000656BF" w:rsidRDefault="006E0648" w:rsidP="006E0648">
      <w:r w:rsidRPr="006E0648">
        <w:rPr>
          <w:u w:val="single"/>
        </w:rPr>
        <w:t>L’</w:t>
      </w:r>
      <w:r w:rsidR="0012332E" w:rsidRPr="006E0648">
        <w:rPr>
          <w:u w:val="single"/>
        </w:rPr>
        <w:t>Applicazione di strategie organizzative</w:t>
      </w:r>
      <w:r w:rsidR="0012332E" w:rsidRPr="000656BF">
        <w:t xml:space="preserve"> nel contesto lavorativo reale</w:t>
      </w:r>
      <w:r>
        <w:t xml:space="preserve">, il </w:t>
      </w:r>
      <w:r w:rsidR="0012332E" w:rsidRPr="006E0648">
        <w:rPr>
          <w:u w:val="single"/>
        </w:rPr>
        <w:t>Miglioramento dell’autonomia</w:t>
      </w:r>
      <w:r w:rsidR="0012332E" w:rsidRPr="000656BF">
        <w:t xml:space="preserve"> nella gestione del carico di lavoro</w:t>
      </w:r>
      <w:r>
        <w:t xml:space="preserve"> e la </w:t>
      </w:r>
      <w:r w:rsidR="0012332E" w:rsidRPr="006E0648">
        <w:rPr>
          <w:u w:val="single"/>
        </w:rPr>
        <w:t>Capacità di bilanciare</w:t>
      </w:r>
      <w:r w:rsidR="0012332E" w:rsidRPr="000656BF">
        <w:t xml:space="preserve"> impegni a breve e lungo termine.</w:t>
      </w:r>
    </w:p>
    <w:p w14:paraId="68160947" w14:textId="294CE94F" w:rsidR="0012332E" w:rsidRPr="006E0648" w:rsidRDefault="0012332E" w:rsidP="006E0648">
      <w:pPr>
        <w:pStyle w:val="Paragrafoelenco"/>
        <w:numPr>
          <w:ilvl w:val="1"/>
          <w:numId w:val="23"/>
        </w:numPr>
        <w:rPr>
          <w:b/>
          <w:bCs/>
          <w:i/>
          <w:iCs/>
        </w:rPr>
      </w:pPr>
      <w:r w:rsidRPr="006E0648">
        <w:rPr>
          <w:b/>
          <w:bCs/>
          <w:i/>
          <w:iCs/>
        </w:rPr>
        <w:t>Risultati Attesi</w:t>
      </w:r>
    </w:p>
    <w:p w14:paraId="4C283492" w14:textId="40E82D87" w:rsidR="0012332E" w:rsidRPr="000656BF" w:rsidRDefault="006E0648" w:rsidP="006E0648">
      <w:r>
        <w:t>In base agli obiettivi prefissati, i risultati attesi saranno: l’a</w:t>
      </w:r>
      <w:r w:rsidR="0012332E" w:rsidRPr="000656BF">
        <w:t xml:space="preserve">umento della produttività individuale e di </w:t>
      </w:r>
      <w:proofErr w:type="gramStart"/>
      <w:r w:rsidR="0012332E" w:rsidRPr="000656BF">
        <w:t>team</w:t>
      </w:r>
      <w:proofErr w:type="gramEnd"/>
      <w:r>
        <w:t>, la r</w:t>
      </w:r>
      <w:r w:rsidR="0012332E" w:rsidRPr="000656BF">
        <w:t>iduzione dello stress e del sovraccarico cognitivo</w:t>
      </w:r>
      <w:r>
        <w:t>, e il m</w:t>
      </w:r>
      <w:r w:rsidR="0012332E" w:rsidRPr="000656BF">
        <w:t>iglioramento della soddisfazione lavorativa e del benessere organizzativo.</w:t>
      </w:r>
    </w:p>
    <w:p w14:paraId="70C13C9B" w14:textId="12ED1297" w:rsidR="00FC28D2" w:rsidRDefault="00000000" w:rsidP="0012332E">
      <w:r>
        <w:pict w14:anchorId="04FD36AE">
          <v:rect id="_x0000_i1028" style="width:0;height:.75pt" o:hralign="center" o:hrstd="t" o:hr="t" fillcolor="#a0a0a0" stroked="f"/>
        </w:pict>
      </w:r>
    </w:p>
    <w:p w14:paraId="646B4EC3" w14:textId="7C51FF6F" w:rsidR="0012332E" w:rsidRPr="000656BF" w:rsidRDefault="0012332E" w:rsidP="0012332E">
      <w:pPr>
        <w:rPr>
          <w:b/>
          <w:bCs/>
          <w:u w:val="single"/>
        </w:rPr>
      </w:pPr>
      <w:r w:rsidRPr="000656BF">
        <w:rPr>
          <w:b/>
          <w:bCs/>
          <w:u w:val="single"/>
        </w:rPr>
        <w:t>5. Strategie Formative (</w:t>
      </w:r>
      <w:proofErr w:type="spellStart"/>
      <w:r w:rsidRPr="000656BF">
        <w:rPr>
          <w:b/>
          <w:bCs/>
          <w:u w:val="single"/>
        </w:rPr>
        <w:t>Evidence-Based</w:t>
      </w:r>
      <w:proofErr w:type="spellEnd"/>
      <w:r w:rsidRPr="000656BF">
        <w:rPr>
          <w:b/>
          <w:bCs/>
          <w:u w:val="single"/>
        </w:rPr>
        <w:t>)</w:t>
      </w:r>
    </w:p>
    <w:p w14:paraId="03B979FE" w14:textId="77777777" w:rsidR="0012332E" w:rsidRPr="000656BF" w:rsidRDefault="0012332E" w:rsidP="0012332E">
      <w:pPr>
        <w:rPr>
          <w:b/>
          <w:bCs/>
          <w:i/>
          <w:iCs/>
        </w:rPr>
      </w:pPr>
      <w:r w:rsidRPr="000656BF">
        <w:rPr>
          <w:b/>
          <w:bCs/>
          <w:i/>
          <w:iCs/>
        </w:rPr>
        <w:t>5.1 Metodologie</w:t>
      </w:r>
    </w:p>
    <w:p w14:paraId="5FB10887" w14:textId="309EF0AF" w:rsidR="00FC7FEF" w:rsidRDefault="00FC7FEF" w:rsidP="00FC7FEF">
      <w:r>
        <w:t xml:space="preserve">Per quanto riguarda le metodologie, sarà presente un buon numero di procedure volte al raggiungimento degli obiettivi e dei risultati attesi. Queste saranno: </w:t>
      </w:r>
    </w:p>
    <w:p w14:paraId="7D89AF01" w14:textId="357B8BDA" w:rsidR="0012332E" w:rsidRPr="000656BF" w:rsidRDefault="0012332E" w:rsidP="00FC7FEF">
      <w:r w:rsidRPr="000656BF">
        <w:t>Lezioni interattive con supporto multimediale (ES=0.98).</w:t>
      </w:r>
    </w:p>
    <w:p w14:paraId="260BC03C" w14:textId="77777777" w:rsidR="0012332E" w:rsidRPr="000656BF" w:rsidRDefault="0012332E" w:rsidP="00FC7FEF">
      <w:r w:rsidRPr="000656BF">
        <w:t>Organizzatori anticipati e mappe concettuali (ES=0.48).</w:t>
      </w:r>
    </w:p>
    <w:p w14:paraId="2BDA95D7" w14:textId="77777777" w:rsidR="0012332E" w:rsidRPr="000656BF" w:rsidRDefault="0012332E" w:rsidP="00FC7FEF">
      <w:r w:rsidRPr="000656BF">
        <w:t>Apprendimento cooperativo e attività di gruppo (ES=0.49).</w:t>
      </w:r>
    </w:p>
    <w:p w14:paraId="7BB31CFD" w14:textId="5820F66E" w:rsidR="0012332E" w:rsidRPr="000656BF" w:rsidRDefault="00FC7FEF" w:rsidP="00FC7FEF">
      <w:r>
        <w:t>S</w:t>
      </w:r>
      <w:r w:rsidR="0012332E" w:rsidRPr="000656BF">
        <w:t>imulazioni e casi studio basati su scenari reali (ES=0.86).</w:t>
      </w:r>
    </w:p>
    <w:p w14:paraId="216C057B" w14:textId="469B7947" w:rsidR="0012332E" w:rsidRPr="000656BF" w:rsidRDefault="00FC7FEF" w:rsidP="00FC7FEF">
      <w:r>
        <w:t>F</w:t>
      </w:r>
      <w:r w:rsidR="0012332E" w:rsidRPr="000656BF">
        <w:t>eedback formativo continuo (ES=0.90).</w:t>
      </w:r>
    </w:p>
    <w:p w14:paraId="481B04FE" w14:textId="6E7A8C55" w:rsidR="0012332E" w:rsidRPr="00FC7FEF" w:rsidRDefault="0012332E" w:rsidP="00FC7FEF">
      <w:pPr>
        <w:pStyle w:val="Paragrafoelenco"/>
        <w:numPr>
          <w:ilvl w:val="1"/>
          <w:numId w:val="24"/>
        </w:numPr>
        <w:rPr>
          <w:b/>
          <w:bCs/>
          <w:i/>
          <w:iCs/>
        </w:rPr>
      </w:pPr>
      <w:r w:rsidRPr="00FC7FEF">
        <w:rPr>
          <w:b/>
          <w:bCs/>
          <w:i/>
          <w:iCs/>
        </w:rPr>
        <w:t>Verifica in Itinere</w:t>
      </w:r>
    </w:p>
    <w:p w14:paraId="346993A9" w14:textId="040667AE" w:rsidR="0012332E" w:rsidRPr="000656BF" w:rsidRDefault="00FC7FEF" w:rsidP="00FC7FEF">
      <w:r>
        <w:t>Per monitorare l’apprendimento delle conoscenze verranno proposte differenti prove di verifica, quali q</w:t>
      </w:r>
      <w:r w:rsidR="0012332E" w:rsidRPr="000656BF">
        <w:t>uiz a risposta multipla e aperta</w:t>
      </w:r>
      <w:r>
        <w:t>, e</w:t>
      </w:r>
      <w:r w:rsidR="0012332E" w:rsidRPr="000656BF">
        <w:t xml:space="preserve">sercitazioni pratiche con </w:t>
      </w:r>
      <w:proofErr w:type="gramStart"/>
      <w:r w:rsidR="0012332E" w:rsidRPr="000656BF">
        <w:t>feedback</w:t>
      </w:r>
      <w:proofErr w:type="gramEnd"/>
      <w:r w:rsidR="0012332E" w:rsidRPr="000656BF">
        <w:t xml:space="preserve"> immediato</w:t>
      </w:r>
      <w:r>
        <w:t xml:space="preserve"> e d</w:t>
      </w:r>
      <w:r w:rsidR="0012332E" w:rsidRPr="000656BF">
        <w:t>iari di apprendimento e riflessione metacognitiva.</w:t>
      </w:r>
    </w:p>
    <w:p w14:paraId="51528BFE" w14:textId="77777777" w:rsidR="0012332E" w:rsidRPr="000656BF" w:rsidRDefault="00000000" w:rsidP="0012332E">
      <w:r>
        <w:pict w14:anchorId="0127576E">
          <v:rect id="_x0000_i1029" style="width:0;height:.75pt" o:hralign="center" o:hrstd="t" o:hr="t" fillcolor="#a0a0a0" stroked="f"/>
        </w:pict>
      </w:r>
    </w:p>
    <w:p w14:paraId="66D161B1" w14:textId="77777777" w:rsidR="0012332E" w:rsidRPr="000656BF" w:rsidRDefault="0012332E" w:rsidP="0012332E">
      <w:pPr>
        <w:rPr>
          <w:b/>
          <w:bCs/>
          <w:u w:val="single"/>
        </w:rPr>
      </w:pPr>
      <w:r w:rsidRPr="000656BF">
        <w:rPr>
          <w:b/>
          <w:bCs/>
          <w:u w:val="single"/>
        </w:rPr>
        <w:t>6. Risorse Necessarie</w:t>
      </w:r>
    </w:p>
    <w:p w14:paraId="0906DC12" w14:textId="031F3682" w:rsidR="00582C24" w:rsidRPr="00582C24" w:rsidRDefault="00582C24" w:rsidP="0012332E">
      <w:r>
        <w:t>Per poter procedere al meglio con lo svolgimento dell’intervento formativo, ci sarà bisogno di un gran numero di risorse che andranno a differenziarsi tra: materiali, umane e relative ai costi.</w:t>
      </w:r>
    </w:p>
    <w:p w14:paraId="099DBC04" w14:textId="29DFC7F5" w:rsidR="0012332E" w:rsidRPr="000656BF" w:rsidRDefault="0012332E" w:rsidP="0012332E">
      <w:pPr>
        <w:rPr>
          <w:b/>
          <w:bCs/>
          <w:i/>
          <w:iCs/>
        </w:rPr>
      </w:pPr>
      <w:r w:rsidRPr="000656BF">
        <w:rPr>
          <w:b/>
          <w:bCs/>
          <w:i/>
          <w:iCs/>
        </w:rPr>
        <w:t>6.1 Materiali</w:t>
      </w:r>
    </w:p>
    <w:p w14:paraId="03428A79" w14:textId="5F2DCEE2" w:rsidR="0012332E" w:rsidRPr="000656BF" w:rsidRDefault="0012332E" w:rsidP="0012332E">
      <w:pPr>
        <w:numPr>
          <w:ilvl w:val="0"/>
          <w:numId w:val="13"/>
        </w:numPr>
      </w:pPr>
      <w:r w:rsidRPr="000656BF">
        <w:t>Sala attrezzata con proiettore e Wi-Fi</w:t>
      </w:r>
    </w:p>
    <w:p w14:paraId="2AC6ED18" w14:textId="7B668A91" w:rsidR="0012332E" w:rsidRPr="000656BF" w:rsidRDefault="0012332E" w:rsidP="0012332E">
      <w:pPr>
        <w:numPr>
          <w:ilvl w:val="0"/>
          <w:numId w:val="13"/>
        </w:numPr>
      </w:pPr>
      <w:r w:rsidRPr="000656BF">
        <w:t>Materiale cartaceo e digitale (schede, template, app)</w:t>
      </w:r>
    </w:p>
    <w:p w14:paraId="2C8280D9" w14:textId="27DECE0B" w:rsidR="0012332E" w:rsidRPr="000656BF" w:rsidRDefault="0012332E" w:rsidP="0012332E">
      <w:pPr>
        <w:numPr>
          <w:ilvl w:val="0"/>
          <w:numId w:val="13"/>
        </w:numPr>
      </w:pPr>
      <w:r w:rsidRPr="000656BF">
        <w:t>Tool online per sondaggi e interazione (</w:t>
      </w:r>
      <w:proofErr w:type="spellStart"/>
      <w:r w:rsidRPr="000656BF">
        <w:t>Mentimeter</w:t>
      </w:r>
      <w:proofErr w:type="spellEnd"/>
      <w:r w:rsidRPr="000656BF">
        <w:t>, Kahoot)</w:t>
      </w:r>
    </w:p>
    <w:p w14:paraId="2595C81F" w14:textId="77777777" w:rsidR="0012332E" w:rsidRPr="000656BF" w:rsidRDefault="0012332E" w:rsidP="0012332E">
      <w:pPr>
        <w:rPr>
          <w:b/>
          <w:bCs/>
          <w:i/>
          <w:iCs/>
        </w:rPr>
      </w:pPr>
      <w:r w:rsidRPr="000656BF">
        <w:rPr>
          <w:b/>
          <w:bCs/>
          <w:i/>
          <w:iCs/>
        </w:rPr>
        <w:t>6.2 Umane</w:t>
      </w:r>
    </w:p>
    <w:p w14:paraId="7E2B0514" w14:textId="29934F18" w:rsidR="0012332E" w:rsidRPr="000656BF" w:rsidRDefault="0012332E" w:rsidP="0012332E">
      <w:pPr>
        <w:numPr>
          <w:ilvl w:val="0"/>
          <w:numId w:val="14"/>
        </w:numPr>
      </w:pPr>
      <w:proofErr w:type="gramStart"/>
      <w:r w:rsidRPr="000656BF">
        <w:t>2</w:t>
      </w:r>
      <w:proofErr w:type="gramEnd"/>
      <w:r w:rsidRPr="000656BF">
        <w:t xml:space="preserve"> formatori esperti in EBE e psicologia del lavoro</w:t>
      </w:r>
    </w:p>
    <w:p w14:paraId="536EDCD5" w14:textId="134E100E" w:rsidR="0012332E" w:rsidRPr="000656BF" w:rsidRDefault="0012332E" w:rsidP="0012332E">
      <w:pPr>
        <w:numPr>
          <w:ilvl w:val="0"/>
          <w:numId w:val="14"/>
        </w:numPr>
      </w:pPr>
      <w:r w:rsidRPr="000656BF">
        <w:t>1 facilitatore per le attività di gruppo</w:t>
      </w:r>
    </w:p>
    <w:p w14:paraId="0775EB43" w14:textId="77777777" w:rsidR="00582C24" w:rsidRDefault="00582C24" w:rsidP="0012332E">
      <w:pPr>
        <w:rPr>
          <w:b/>
          <w:bCs/>
          <w:i/>
          <w:iCs/>
        </w:rPr>
      </w:pPr>
    </w:p>
    <w:p w14:paraId="1465AF03" w14:textId="77777777" w:rsidR="00582C24" w:rsidRDefault="00582C24" w:rsidP="0012332E">
      <w:pPr>
        <w:rPr>
          <w:b/>
          <w:bCs/>
          <w:i/>
          <w:iCs/>
        </w:rPr>
      </w:pPr>
    </w:p>
    <w:p w14:paraId="5F1AA7ED" w14:textId="51CF2FB2" w:rsidR="0012332E" w:rsidRPr="000656BF" w:rsidRDefault="0012332E" w:rsidP="0012332E">
      <w:pPr>
        <w:rPr>
          <w:b/>
          <w:bCs/>
          <w:i/>
          <w:iCs/>
        </w:rPr>
      </w:pPr>
      <w:r w:rsidRPr="000656BF">
        <w:rPr>
          <w:b/>
          <w:bCs/>
          <w:i/>
          <w:iCs/>
        </w:rPr>
        <w:lastRenderedPageBreak/>
        <w:t>6.3 Costi Stimati</w:t>
      </w:r>
    </w:p>
    <w:p w14:paraId="1CA9130E" w14:textId="34CAB5BD" w:rsidR="0012332E" w:rsidRPr="000656BF" w:rsidRDefault="0012332E" w:rsidP="0012332E">
      <w:pPr>
        <w:numPr>
          <w:ilvl w:val="0"/>
          <w:numId w:val="15"/>
        </w:numPr>
      </w:pPr>
      <w:r w:rsidRPr="000656BF">
        <w:t>Formatori: 40 €/ora (totale 1.280 € per 32 ore)</w:t>
      </w:r>
    </w:p>
    <w:p w14:paraId="1D4CBF67" w14:textId="5FAAE687" w:rsidR="0012332E" w:rsidRPr="000656BF" w:rsidRDefault="0012332E" w:rsidP="0012332E">
      <w:pPr>
        <w:numPr>
          <w:ilvl w:val="0"/>
          <w:numId w:val="15"/>
        </w:numPr>
      </w:pPr>
      <w:r w:rsidRPr="000656BF">
        <w:t>Materiali: 200 €</w:t>
      </w:r>
    </w:p>
    <w:p w14:paraId="2457988E" w14:textId="3A5AC533" w:rsidR="0012332E" w:rsidRPr="000656BF" w:rsidRDefault="0012332E" w:rsidP="0012332E">
      <w:pPr>
        <w:numPr>
          <w:ilvl w:val="0"/>
          <w:numId w:val="15"/>
        </w:numPr>
      </w:pPr>
      <w:r w:rsidRPr="000656BF">
        <w:t>Spazio: fornito dall’azienda</w:t>
      </w:r>
    </w:p>
    <w:p w14:paraId="4F8433A9" w14:textId="474C0E8B" w:rsidR="0012332E" w:rsidRPr="000656BF" w:rsidRDefault="0012332E" w:rsidP="0012332E">
      <w:pPr>
        <w:numPr>
          <w:ilvl w:val="0"/>
          <w:numId w:val="15"/>
        </w:numPr>
      </w:pPr>
      <w:r w:rsidRPr="000656BF">
        <w:t>Totale stimato: 1.480 €</w:t>
      </w:r>
    </w:p>
    <w:p w14:paraId="1DBEBD74" w14:textId="77777777" w:rsidR="0012332E" w:rsidRPr="000656BF" w:rsidRDefault="00000000" w:rsidP="0012332E">
      <w:r>
        <w:pict w14:anchorId="5D51BC80">
          <v:rect id="_x0000_i1030" style="width:0;height:.75pt" o:hralign="center" o:hrstd="t" o:hr="t" fillcolor="#a0a0a0" stroked="f"/>
        </w:pict>
      </w:r>
    </w:p>
    <w:p w14:paraId="4E0560E2" w14:textId="3F628B21" w:rsidR="00B86280" w:rsidRDefault="0012332E" w:rsidP="00B86280">
      <w:pPr>
        <w:rPr>
          <w:b/>
          <w:bCs/>
          <w:u w:val="single"/>
        </w:rPr>
      </w:pPr>
      <w:r w:rsidRPr="000656BF">
        <w:rPr>
          <w:b/>
          <w:bCs/>
          <w:u w:val="single"/>
        </w:rPr>
        <w:t>7. Materiali Formativi</w:t>
      </w:r>
    </w:p>
    <w:p w14:paraId="4D310ACB" w14:textId="28C5D24C" w:rsidR="00B86280" w:rsidRPr="00B86280" w:rsidRDefault="00C37922" w:rsidP="00B86280">
      <w:r>
        <w:t xml:space="preserve">Per garantire la corretta assunzione dei contenuti presentati all’interno dell’intervento formativo, sarà utile </w:t>
      </w:r>
      <w:r w:rsidR="001B154B">
        <w:t>mostrare e fornire dei materiali formativi quali:</w:t>
      </w:r>
    </w:p>
    <w:p w14:paraId="1C393C8A" w14:textId="11F062A7" w:rsidR="0012332E" w:rsidRPr="000656BF" w:rsidRDefault="0012332E" w:rsidP="001B154B">
      <w:r w:rsidRPr="000656BF">
        <w:t>Slide interattive con incorporati esercizi e link a risorse.</w:t>
      </w:r>
    </w:p>
    <w:p w14:paraId="5AD429B6" w14:textId="77777777" w:rsidR="0012332E" w:rsidRPr="000656BF" w:rsidRDefault="0012332E" w:rsidP="001B154B">
      <w:r w:rsidRPr="000656BF">
        <w:t>Template per pianificazione giornaliera e settimanale.</w:t>
      </w:r>
    </w:p>
    <w:p w14:paraId="18511212" w14:textId="77777777" w:rsidR="0012332E" w:rsidRPr="000656BF" w:rsidRDefault="0012332E" w:rsidP="001B154B">
      <w:r w:rsidRPr="000656BF">
        <w:t>Video esplicativi e casi studio basati su situazioni lavorative comuni.</w:t>
      </w:r>
    </w:p>
    <w:p w14:paraId="792F060A" w14:textId="77777777" w:rsidR="0012332E" w:rsidRPr="000656BF" w:rsidRDefault="0012332E" w:rsidP="001B154B">
      <w:r w:rsidRPr="000656BF">
        <w:t>Questionari di autovalutazione e riflessione guidata.</w:t>
      </w:r>
    </w:p>
    <w:p w14:paraId="1C07B51B" w14:textId="77777777" w:rsidR="0012332E" w:rsidRPr="000656BF" w:rsidRDefault="00000000" w:rsidP="0012332E">
      <w:r>
        <w:pict w14:anchorId="23B9546B">
          <v:rect id="_x0000_i1031" style="width:0;height:.75pt" o:hralign="center" o:hrstd="t" o:hr="t" fillcolor="#a0a0a0" stroked="f"/>
        </w:pict>
      </w:r>
    </w:p>
    <w:p w14:paraId="6EBB8FDE" w14:textId="77777777" w:rsidR="0012332E" w:rsidRDefault="0012332E" w:rsidP="0012332E">
      <w:pPr>
        <w:rPr>
          <w:b/>
          <w:bCs/>
          <w:u w:val="single"/>
        </w:rPr>
      </w:pPr>
      <w:r w:rsidRPr="000656BF">
        <w:rPr>
          <w:b/>
          <w:bCs/>
          <w:u w:val="single"/>
        </w:rPr>
        <w:t>8. Fasi dell’Intervento</w:t>
      </w:r>
    </w:p>
    <w:p w14:paraId="3DB7AF10" w14:textId="7BF94214" w:rsidR="00E67DFF" w:rsidRPr="00E67DFF" w:rsidRDefault="00E67DFF" w:rsidP="0012332E">
      <w:r>
        <w:t xml:space="preserve">È molto importante che l’intervento formativo venga organizzato e suddiviso in fasi per garantirne il corretto svolgimento. </w:t>
      </w:r>
      <w:r w:rsidR="001D4833">
        <w:t>Innanzitutto,</w:t>
      </w:r>
      <w:r>
        <w:t xml:space="preserve"> bisogna concordare la frequenza con cui verranno erogate le ore di lezione</w:t>
      </w:r>
      <w:r w:rsidR="001D4833">
        <w:t xml:space="preserve">, come strutturarle comprendendo quale contenuto assegnare ad ogni lezione e prevedere delle tecniche di </w:t>
      </w:r>
      <w:proofErr w:type="spellStart"/>
      <w:r w:rsidR="001D4833">
        <w:t>problem</w:t>
      </w:r>
      <w:proofErr w:type="spellEnd"/>
      <w:r w:rsidR="001D4833">
        <w:t xml:space="preserve"> solving in modo tale da essere preparati in caso di eventuali contrattempi.</w:t>
      </w:r>
    </w:p>
    <w:p w14:paraId="2C8B274B" w14:textId="13279BB3" w:rsidR="0012332E" w:rsidRPr="00412C3C" w:rsidRDefault="0012332E" w:rsidP="00412C3C">
      <w:pPr>
        <w:pStyle w:val="Paragrafoelenco"/>
        <w:numPr>
          <w:ilvl w:val="1"/>
          <w:numId w:val="26"/>
        </w:numPr>
        <w:rPr>
          <w:b/>
          <w:bCs/>
          <w:i/>
          <w:iCs/>
        </w:rPr>
      </w:pPr>
      <w:r w:rsidRPr="00412C3C">
        <w:rPr>
          <w:b/>
          <w:bCs/>
          <w:i/>
          <w:iCs/>
        </w:rPr>
        <w:t>Struttura Temporale</w:t>
      </w:r>
    </w:p>
    <w:p w14:paraId="716F3498" w14:textId="04CEF774" w:rsidR="0012332E" w:rsidRPr="000656BF" w:rsidRDefault="00412C3C" w:rsidP="00412C3C">
      <w:r>
        <w:t xml:space="preserve">Il progetto durerà </w:t>
      </w:r>
      <w:r w:rsidR="0012332E" w:rsidRPr="000656BF">
        <w:t>4 settimane</w:t>
      </w:r>
      <w:r>
        <w:t xml:space="preserve"> che saranno suddivise a loro volta in</w:t>
      </w:r>
      <w:r w:rsidR="0012332E" w:rsidRPr="000656BF">
        <w:t xml:space="preserve"> 2 incontri a settimana </w:t>
      </w:r>
      <w:r>
        <w:t xml:space="preserve">della durata di </w:t>
      </w:r>
      <w:r w:rsidR="0012332E" w:rsidRPr="000656BF">
        <w:t>2 ore ciascuno.</w:t>
      </w:r>
    </w:p>
    <w:p w14:paraId="5241AEF1" w14:textId="0A554371" w:rsidR="0012332E" w:rsidRPr="000656BF" w:rsidRDefault="00412C3C" w:rsidP="00412C3C">
      <w:r>
        <w:t>La prima e la seconda s</w:t>
      </w:r>
      <w:r w:rsidR="0012332E" w:rsidRPr="000656BF">
        <w:t>ettiman</w:t>
      </w:r>
      <w:r>
        <w:t xml:space="preserve">a rappresenteranno la </w:t>
      </w:r>
      <w:r w:rsidRPr="00412C3C">
        <w:rPr>
          <w:u w:val="single"/>
        </w:rPr>
        <w:t>Fase 1</w:t>
      </w:r>
      <w:r>
        <w:t xml:space="preserve"> che andrà a presentare i</w:t>
      </w:r>
      <w:r w:rsidR="0012332E" w:rsidRPr="000656BF">
        <w:t xml:space="preserve"> </w:t>
      </w:r>
      <w:r w:rsidR="0012332E" w:rsidRPr="00412C3C">
        <w:rPr>
          <w:u w:val="single"/>
        </w:rPr>
        <w:t xml:space="preserve">Principi organizzativi e </w:t>
      </w:r>
      <w:r w:rsidRPr="00412C3C">
        <w:rPr>
          <w:u w:val="single"/>
        </w:rPr>
        <w:t xml:space="preserve">gli </w:t>
      </w:r>
      <w:r w:rsidR="0012332E" w:rsidRPr="00412C3C">
        <w:rPr>
          <w:u w:val="single"/>
        </w:rPr>
        <w:t>strumenti di base</w:t>
      </w:r>
      <w:r w:rsidR="0012332E" w:rsidRPr="000656BF">
        <w:t>.</w:t>
      </w:r>
    </w:p>
    <w:p w14:paraId="3CE139FA" w14:textId="202975F1" w:rsidR="0012332E" w:rsidRDefault="00412C3C" w:rsidP="00412C3C">
      <w:r>
        <w:t>La terza e la quarta s</w:t>
      </w:r>
      <w:r w:rsidR="0012332E" w:rsidRPr="000656BF">
        <w:t>ettiman</w:t>
      </w:r>
      <w:r>
        <w:t xml:space="preserve">a rappresenteranno, invece, la </w:t>
      </w:r>
      <w:r w:rsidRPr="00412C3C">
        <w:rPr>
          <w:u w:val="single"/>
        </w:rPr>
        <w:t>Fase 2</w:t>
      </w:r>
      <w:r>
        <w:t xml:space="preserve"> che andrà a presentare </w:t>
      </w:r>
      <w:r w:rsidRPr="00412C3C">
        <w:rPr>
          <w:u w:val="single"/>
        </w:rPr>
        <w:t>l’</w:t>
      </w:r>
      <w:r w:rsidR="0012332E" w:rsidRPr="00412C3C">
        <w:rPr>
          <w:u w:val="single"/>
        </w:rPr>
        <w:t xml:space="preserve">Applicazione pratica, </w:t>
      </w:r>
      <w:r w:rsidRPr="00412C3C">
        <w:rPr>
          <w:u w:val="single"/>
        </w:rPr>
        <w:t xml:space="preserve">le </w:t>
      </w:r>
      <w:r w:rsidR="0012332E" w:rsidRPr="00412C3C">
        <w:rPr>
          <w:u w:val="single"/>
        </w:rPr>
        <w:t xml:space="preserve">simulazioni e </w:t>
      </w:r>
      <w:r w:rsidRPr="00412C3C">
        <w:rPr>
          <w:u w:val="single"/>
        </w:rPr>
        <w:t xml:space="preserve">la </w:t>
      </w:r>
      <w:r w:rsidR="0012332E" w:rsidRPr="00412C3C">
        <w:rPr>
          <w:u w:val="single"/>
        </w:rPr>
        <w:t>personalizzazione</w:t>
      </w:r>
      <w:r w:rsidR="0012332E" w:rsidRPr="000656BF">
        <w:t>.</w:t>
      </w:r>
    </w:p>
    <w:p w14:paraId="1A0B5C58" w14:textId="77777777" w:rsidR="009C7237" w:rsidRDefault="009C7237" w:rsidP="00412C3C"/>
    <w:p w14:paraId="4492FFA6" w14:textId="77777777" w:rsidR="009C7237" w:rsidRDefault="009C7237" w:rsidP="00412C3C"/>
    <w:p w14:paraId="2DCE601C" w14:textId="77777777" w:rsidR="009C7237" w:rsidRDefault="009C7237" w:rsidP="00412C3C"/>
    <w:p w14:paraId="6985FC91" w14:textId="77777777" w:rsidR="009C7237" w:rsidRDefault="009C7237" w:rsidP="00412C3C"/>
    <w:p w14:paraId="6262D410" w14:textId="77777777" w:rsidR="009C7237" w:rsidRDefault="009C7237" w:rsidP="00412C3C"/>
    <w:p w14:paraId="174576E6" w14:textId="77777777" w:rsidR="009C7237" w:rsidRDefault="009C7237" w:rsidP="00412C3C"/>
    <w:p w14:paraId="172B3C30" w14:textId="77777777" w:rsidR="009C7237" w:rsidRDefault="009C7237" w:rsidP="00412C3C"/>
    <w:p w14:paraId="47209FED" w14:textId="77777777" w:rsidR="009C7237" w:rsidRPr="000656BF" w:rsidRDefault="009C7237" w:rsidP="00412C3C"/>
    <w:p w14:paraId="277A1146" w14:textId="528B9070" w:rsidR="0012332E" w:rsidRPr="00A6570F" w:rsidRDefault="0012332E" w:rsidP="00A6570F">
      <w:pPr>
        <w:pStyle w:val="Paragrafoelenco"/>
        <w:numPr>
          <w:ilvl w:val="1"/>
          <w:numId w:val="25"/>
        </w:numPr>
        <w:rPr>
          <w:b/>
          <w:bCs/>
          <w:i/>
          <w:iCs/>
        </w:rPr>
      </w:pPr>
      <w:r w:rsidRPr="00A6570F">
        <w:rPr>
          <w:b/>
          <w:bCs/>
          <w:i/>
          <w:iCs/>
        </w:rPr>
        <w:lastRenderedPageBreak/>
        <w:t>Contenuti delle Lezioni</w:t>
      </w:r>
    </w:p>
    <w:p w14:paraId="10F58206" w14:textId="4E2622F3" w:rsidR="0012332E" w:rsidRPr="000656BF" w:rsidRDefault="00A6570F" w:rsidP="00A6570F">
      <w:r w:rsidRPr="00A6570F">
        <w:rPr>
          <w:u w:val="single"/>
        </w:rPr>
        <w:t>Lezione 1</w:t>
      </w:r>
      <w:r>
        <w:t xml:space="preserve">: </w:t>
      </w:r>
      <w:r w:rsidR="0012332E" w:rsidRPr="000656BF">
        <w:t>Introduzione all’EBE e ai principi di una gestione efficace del tempo.</w:t>
      </w:r>
    </w:p>
    <w:p w14:paraId="3589E09E" w14:textId="62213AEA" w:rsidR="0012332E" w:rsidRPr="000656BF" w:rsidRDefault="00A6570F" w:rsidP="00A6570F">
      <w:r w:rsidRPr="00A6570F">
        <w:rPr>
          <w:u w:val="single"/>
        </w:rPr>
        <w:t>Lezione 2</w:t>
      </w:r>
      <w:r>
        <w:t xml:space="preserve">: </w:t>
      </w:r>
      <w:r w:rsidR="0012332E" w:rsidRPr="000656BF">
        <w:t>Come pianificare la giornata e la settimana lavorativa: strumenti semplici e immediati.</w:t>
      </w:r>
    </w:p>
    <w:p w14:paraId="057AEF55" w14:textId="5568AB5E" w:rsidR="0012332E" w:rsidRPr="000656BF" w:rsidRDefault="00A6570F" w:rsidP="00A6570F">
      <w:r w:rsidRPr="00A6570F">
        <w:rPr>
          <w:u w:val="single"/>
        </w:rPr>
        <w:t>Lezione 3</w:t>
      </w:r>
      <w:r>
        <w:t xml:space="preserve">: </w:t>
      </w:r>
      <w:r w:rsidR="0012332E" w:rsidRPr="000656BF">
        <w:t>Tecniche per identificare le priorità: criteri pratici per scegliere dove concentrare le energie.</w:t>
      </w:r>
    </w:p>
    <w:p w14:paraId="583C52DD" w14:textId="16527DA7" w:rsidR="0012332E" w:rsidRPr="000656BF" w:rsidRDefault="00A6570F" w:rsidP="00A6570F">
      <w:r w:rsidRPr="00A6570F">
        <w:rPr>
          <w:u w:val="single"/>
        </w:rPr>
        <w:t>Lezione 4</w:t>
      </w:r>
      <w:r>
        <w:t xml:space="preserve">: </w:t>
      </w:r>
      <w:r w:rsidR="0012332E" w:rsidRPr="000656BF">
        <w:t>Gestione delle distrazioni e delle interruzioni: strategie per mantenere il focus.</w:t>
      </w:r>
    </w:p>
    <w:p w14:paraId="1D43D0F6" w14:textId="2756F9F4" w:rsidR="0012332E" w:rsidRPr="000656BF" w:rsidRDefault="00A6570F" w:rsidP="00A6570F">
      <w:r w:rsidRPr="00A6570F">
        <w:rPr>
          <w:u w:val="single"/>
        </w:rPr>
        <w:t>Lezione 5</w:t>
      </w:r>
      <w:r>
        <w:t xml:space="preserve">: </w:t>
      </w:r>
      <w:r w:rsidR="0012332E" w:rsidRPr="000656BF">
        <w:t>Contrastare la procrastinazione: metodi motivazionali e organizzativi.</w:t>
      </w:r>
    </w:p>
    <w:p w14:paraId="4DB43DB1" w14:textId="0D88910B" w:rsidR="0012332E" w:rsidRPr="000656BF" w:rsidRDefault="00A6570F" w:rsidP="00A6570F">
      <w:r w:rsidRPr="00A6570F">
        <w:rPr>
          <w:u w:val="single"/>
        </w:rPr>
        <w:t>Lezione 6</w:t>
      </w:r>
      <w:r>
        <w:t xml:space="preserve">: </w:t>
      </w:r>
      <w:r w:rsidR="0012332E" w:rsidRPr="000656BF">
        <w:t xml:space="preserve">Delega efficace e coordinamento </w:t>
      </w:r>
      <w:r w:rsidR="00E67DFF" w:rsidRPr="000656BF">
        <w:t>nel gruppo</w:t>
      </w:r>
      <w:r w:rsidR="0012332E" w:rsidRPr="000656BF">
        <w:t xml:space="preserve"> (modulo per dirigenti).</w:t>
      </w:r>
    </w:p>
    <w:p w14:paraId="16AF7E5A" w14:textId="189F58AB" w:rsidR="0012332E" w:rsidRPr="000656BF" w:rsidRDefault="00A6570F" w:rsidP="00A6570F">
      <w:r w:rsidRPr="00A6570F">
        <w:rPr>
          <w:u w:val="single"/>
        </w:rPr>
        <w:t>Lezione 7</w:t>
      </w:r>
      <w:r>
        <w:t xml:space="preserve">: </w:t>
      </w:r>
      <w:r w:rsidR="0012332E" w:rsidRPr="000656BF">
        <w:t>Simulazioni su casi reali: applicazione immediata degli strumenti appresi.</w:t>
      </w:r>
    </w:p>
    <w:p w14:paraId="658F0E5F" w14:textId="5924FF99" w:rsidR="0012332E" w:rsidRPr="000656BF" w:rsidRDefault="00A6570F" w:rsidP="00A6570F">
      <w:r w:rsidRPr="00A6570F">
        <w:rPr>
          <w:u w:val="single"/>
        </w:rPr>
        <w:t>Lezione 8</w:t>
      </w:r>
      <w:r>
        <w:t xml:space="preserve">: </w:t>
      </w:r>
      <w:r w:rsidR="0012332E" w:rsidRPr="000656BF">
        <w:t>Valutazione finale e creazione di un piano d’azione personalizzato.</w:t>
      </w:r>
    </w:p>
    <w:p w14:paraId="48B0CCDC" w14:textId="6C9FC596" w:rsidR="00412C3C" w:rsidRDefault="00412C3C" w:rsidP="0012332E">
      <w:pPr>
        <w:rPr>
          <w:b/>
          <w:bCs/>
          <w:i/>
          <w:iCs/>
        </w:rPr>
      </w:pPr>
    </w:p>
    <w:p w14:paraId="3C273DE2" w14:textId="525ABB5E" w:rsidR="0012332E" w:rsidRPr="000725A8" w:rsidRDefault="0012332E" w:rsidP="000725A8">
      <w:pPr>
        <w:pStyle w:val="Paragrafoelenco"/>
        <w:numPr>
          <w:ilvl w:val="1"/>
          <w:numId w:val="25"/>
        </w:numPr>
        <w:rPr>
          <w:b/>
          <w:bCs/>
          <w:i/>
          <w:iCs/>
        </w:rPr>
      </w:pPr>
      <w:proofErr w:type="spellStart"/>
      <w:r w:rsidRPr="000725A8">
        <w:rPr>
          <w:b/>
          <w:bCs/>
          <w:i/>
          <w:iCs/>
        </w:rPr>
        <w:t>Problem</w:t>
      </w:r>
      <w:proofErr w:type="spellEnd"/>
      <w:r w:rsidRPr="000725A8">
        <w:rPr>
          <w:b/>
          <w:bCs/>
          <w:i/>
          <w:iCs/>
        </w:rPr>
        <w:t xml:space="preserve"> Solving</w:t>
      </w:r>
    </w:p>
    <w:p w14:paraId="487DEC1B" w14:textId="27D7645C" w:rsidR="0012332E" w:rsidRPr="000656BF" w:rsidRDefault="000725A8" w:rsidP="000725A8">
      <w:r>
        <w:t>In caso di a</w:t>
      </w:r>
      <w:r w:rsidR="0012332E" w:rsidRPr="000656BF">
        <w:t>ssenze</w:t>
      </w:r>
      <w:r>
        <w:t xml:space="preserve"> da parte dei partecipanti durante lo svolgimento dell’intervento formativo, verranno forniti dei</w:t>
      </w:r>
      <w:r w:rsidR="0012332E" w:rsidRPr="000656BF">
        <w:t xml:space="preserve"> materiali online interattivi </w:t>
      </w:r>
      <w:r>
        <w:t xml:space="preserve">accompagnati da </w:t>
      </w:r>
      <w:r w:rsidR="0012332E" w:rsidRPr="000656BF">
        <w:t>sessioni di recupero.</w:t>
      </w:r>
    </w:p>
    <w:p w14:paraId="21D79BF5" w14:textId="1A51CFC8" w:rsidR="0012332E" w:rsidRPr="000656BF" w:rsidRDefault="009C1DBA" w:rsidP="009C1DBA">
      <w:r>
        <w:t>Se invece si presenteranno delle d</w:t>
      </w:r>
      <w:r w:rsidR="0012332E" w:rsidRPr="000656BF">
        <w:t>ifficoltà di apprendimento</w:t>
      </w:r>
      <w:r>
        <w:t>, sarà garantito un</w:t>
      </w:r>
      <w:r w:rsidR="0012332E" w:rsidRPr="000656BF">
        <w:t xml:space="preserve"> tutoring individuale e </w:t>
      </w:r>
      <w:r>
        <w:t xml:space="preserve">un </w:t>
      </w:r>
      <w:r w:rsidR="0012332E" w:rsidRPr="000656BF">
        <w:t>approccio differenziato.</w:t>
      </w:r>
    </w:p>
    <w:p w14:paraId="6786B8CE" w14:textId="2193BE12" w:rsidR="0012332E" w:rsidRPr="000656BF" w:rsidRDefault="009C1DBA" w:rsidP="009C1DBA">
      <w:proofErr w:type="gramStart"/>
      <w:r>
        <w:t>Infine</w:t>
      </w:r>
      <w:proofErr w:type="gramEnd"/>
      <w:r>
        <w:t xml:space="preserve"> ci sarà la possibilità di concordare un a</w:t>
      </w:r>
      <w:r w:rsidR="0012332E" w:rsidRPr="000656BF">
        <w:t>dattamento</w:t>
      </w:r>
      <w:r>
        <w:t xml:space="preserve"> attraverso la personalizzazione di</w:t>
      </w:r>
      <w:r w:rsidR="0012332E" w:rsidRPr="000656BF">
        <w:t xml:space="preserve"> alcuni moduli in base al feedback.</w:t>
      </w:r>
    </w:p>
    <w:p w14:paraId="366C9685" w14:textId="03A922A4" w:rsidR="0012332E" w:rsidRPr="000656BF" w:rsidRDefault="00000000" w:rsidP="0012332E">
      <w:r>
        <w:pict w14:anchorId="17E84A9D">
          <v:rect id="_x0000_i1032" style="width:0;height:.75pt" o:hralign="center" o:hrstd="t" o:hr="t" fillcolor="#a0a0a0" stroked="f"/>
        </w:pict>
      </w:r>
    </w:p>
    <w:p w14:paraId="7ED7446E" w14:textId="77777777" w:rsidR="0012332E" w:rsidRPr="000656BF" w:rsidRDefault="0012332E" w:rsidP="0012332E">
      <w:pPr>
        <w:rPr>
          <w:b/>
          <w:bCs/>
          <w:u w:val="single"/>
        </w:rPr>
      </w:pPr>
      <w:r w:rsidRPr="000656BF">
        <w:rPr>
          <w:b/>
          <w:bCs/>
          <w:u w:val="single"/>
        </w:rPr>
        <w:t>9. Piano di Valutazione</w:t>
      </w:r>
    </w:p>
    <w:p w14:paraId="3A21BDC2" w14:textId="4088D19B" w:rsidR="0012332E" w:rsidRDefault="008728E6" w:rsidP="008728E6">
      <w:r>
        <w:t xml:space="preserve">Il piano di valutazione prevederà una serie di prove per monitorare la situazione iniziale dei partecipanti, lo svolgimento dell’intervento e i risultati raggiunti una volta terminato. Concretamente queste prove saranno: un </w:t>
      </w:r>
      <w:proofErr w:type="spellStart"/>
      <w:r>
        <w:t>p</w:t>
      </w:r>
      <w:r w:rsidR="0012332E" w:rsidRPr="000656BF">
        <w:t>re</w:t>
      </w:r>
      <w:proofErr w:type="spellEnd"/>
      <w:r w:rsidR="0012332E" w:rsidRPr="000656BF">
        <w:t>- e post-test sulle competenze organizzative</w:t>
      </w:r>
      <w:r>
        <w:t>, dei q</w:t>
      </w:r>
      <w:r w:rsidR="0012332E" w:rsidRPr="000656BF">
        <w:t>uestionari di gradimento e utilità percepita</w:t>
      </w:r>
      <w:r>
        <w:t>, una v</w:t>
      </w:r>
      <w:r w:rsidR="0012332E" w:rsidRPr="000656BF">
        <w:t>alutazione delle competenze applicate attraverso simulazioni e casi studio</w:t>
      </w:r>
      <w:r>
        <w:t xml:space="preserve"> e, per terminare, un f</w:t>
      </w:r>
      <w:r w:rsidR="0012332E" w:rsidRPr="000656BF">
        <w:t xml:space="preserve">ollow-up a </w:t>
      </w:r>
      <w:proofErr w:type="gramStart"/>
      <w:r w:rsidR="0012332E" w:rsidRPr="000656BF">
        <w:t>3</w:t>
      </w:r>
      <w:proofErr w:type="gramEnd"/>
      <w:r w:rsidR="0012332E" w:rsidRPr="000656BF">
        <w:t xml:space="preserve"> mesi per valutare l’impatto </w:t>
      </w:r>
      <w:r>
        <w:t xml:space="preserve">dell’intervento </w:t>
      </w:r>
      <w:r w:rsidR="0012332E" w:rsidRPr="000656BF">
        <w:t>sul lavoro quotidiano.</w:t>
      </w:r>
    </w:p>
    <w:p w14:paraId="0A06C777" w14:textId="35CD4346" w:rsidR="006C445D" w:rsidRDefault="006C445D" w:rsidP="006C445D"/>
    <w:p w14:paraId="35D51009" w14:textId="77777777" w:rsidR="006C445D" w:rsidRPr="006C445D" w:rsidRDefault="006C445D" w:rsidP="006C445D">
      <w:r w:rsidRPr="006C445D">
        <w:rPr>
          <w:b/>
          <w:bCs/>
        </w:rPr>
        <w:t>Note per l'utilizzo:</w:t>
      </w:r>
    </w:p>
    <w:p w14:paraId="49D4EBF5" w14:textId="77777777" w:rsidR="006C445D" w:rsidRPr="006C445D" w:rsidRDefault="006C445D" w:rsidP="006C445D">
      <w:pPr>
        <w:numPr>
          <w:ilvl w:val="0"/>
          <w:numId w:val="21"/>
        </w:numPr>
      </w:pPr>
      <w:r w:rsidRPr="006C445D">
        <w:t xml:space="preserve">Il </w:t>
      </w:r>
      <w:proofErr w:type="spellStart"/>
      <w:r w:rsidRPr="006C445D">
        <w:t>pre</w:t>
      </w:r>
      <w:proofErr w:type="spellEnd"/>
      <w:r w:rsidRPr="006C445D">
        <w:t>-test va somministrato prima dell'inizio del corso</w:t>
      </w:r>
    </w:p>
    <w:p w14:paraId="086CE2CF" w14:textId="77777777" w:rsidR="006C445D" w:rsidRPr="006C445D" w:rsidRDefault="006C445D" w:rsidP="006C445D">
      <w:pPr>
        <w:numPr>
          <w:ilvl w:val="0"/>
          <w:numId w:val="21"/>
        </w:numPr>
      </w:pPr>
      <w:r w:rsidRPr="006C445D">
        <w:t>Il post-test va somministrato alla fine dell'ultima sessione</w:t>
      </w:r>
    </w:p>
    <w:p w14:paraId="5445D9A4" w14:textId="77777777" w:rsidR="006C445D" w:rsidRPr="006C445D" w:rsidRDefault="006C445D" w:rsidP="006C445D">
      <w:pPr>
        <w:numPr>
          <w:ilvl w:val="0"/>
          <w:numId w:val="21"/>
        </w:numPr>
      </w:pPr>
      <w:r w:rsidRPr="006C445D">
        <w:t>Il questionario di gradimento può essere anonimo (usare codice partecipante)</w:t>
      </w:r>
    </w:p>
    <w:p w14:paraId="58E89EB0" w14:textId="3CBC8499" w:rsidR="006C445D" w:rsidRPr="000656BF" w:rsidRDefault="006C445D" w:rsidP="006C445D">
      <w:pPr>
        <w:numPr>
          <w:ilvl w:val="0"/>
          <w:numId w:val="21"/>
        </w:numPr>
      </w:pPr>
      <w:r w:rsidRPr="006C445D">
        <w:t>I dati raccolti serviranno per la meta-valutazione e miglioramento continuo</w:t>
      </w:r>
    </w:p>
    <w:p w14:paraId="3B799564" w14:textId="77777777" w:rsidR="0012332E" w:rsidRPr="000656BF" w:rsidRDefault="00000000" w:rsidP="0012332E">
      <w:r>
        <w:pict w14:anchorId="45833649">
          <v:rect id="_x0000_i1033" style="width:0;height:.75pt" o:hralign="center" o:hrstd="t" o:hr="t" fillcolor="#a0a0a0" stroked="f"/>
        </w:pict>
      </w:r>
    </w:p>
    <w:p w14:paraId="2006F0F1" w14:textId="77777777" w:rsidR="00D35FCF" w:rsidRDefault="00D35FCF" w:rsidP="0012332E">
      <w:pPr>
        <w:rPr>
          <w:b/>
          <w:bCs/>
          <w:u w:val="single"/>
        </w:rPr>
      </w:pPr>
    </w:p>
    <w:p w14:paraId="1451C317" w14:textId="77777777" w:rsidR="00D35FCF" w:rsidRDefault="00D35FCF" w:rsidP="0012332E">
      <w:pPr>
        <w:rPr>
          <w:b/>
          <w:bCs/>
          <w:u w:val="single"/>
        </w:rPr>
      </w:pPr>
    </w:p>
    <w:p w14:paraId="25CDB0BD" w14:textId="77777777" w:rsidR="00D35FCF" w:rsidRDefault="00D35FCF" w:rsidP="0012332E">
      <w:pPr>
        <w:rPr>
          <w:b/>
          <w:bCs/>
          <w:u w:val="single"/>
        </w:rPr>
      </w:pPr>
    </w:p>
    <w:p w14:paraId="4264F5F8" w14:textId="1FB60AEC" w:rsidR="0012332E" w:rsidRPr="000656BF" w:rsidRDefault="0012332E" w:rsidP="0012332E">
      <w:pPr>
        <w:rPr>
          <w:b/>
          <w:bCs/>
          <w:u w:val="single"/>
        </w:rPr>
      </w:pPr>
      <w:r w:rsidRPr="000656BF">
        <w:rPr>
          <w:b/>
          <w:bCs/>
          <w:u w:val="single"/>
        </w:rPr>
        <w:lastRenderedPageBreak/>
        <w:t>10. Meta-Valutazione</w:t>
      </w:r>
    </w:p>
    <w:p w14:paraId="3858A0F9" w14:textId="5813A026" w:rsidR="00B7349D" w:rsidRPr="0012332E" w:rsidRDefault="0012332E">
      <w:r w:rsidRPr="000656BF">
        <w:t xml:space="preserve">Il progetto è stato sviluppato con un approccio </w:t>
      </w:r>
      <w:proofErr w:type="spellStart"/>
      <w:r w:rsidRPr="000656BF">
        <w:t>evidence-based</w:t>
      </w:r>
      <w:proofErr w:type="spellEnd"/>
      <w:r w:rsidRPr="000656BF">
        <w:t>, integrando ricerche pedagogiche e psicologiche validate. La struttura modulare e flessibile consente di adattare l’intervento a diversi contesti aziendali. La collaborazione con esperti del settore e l’uso di strumenti interattivi rappresentano punti di forza, mentre la necessità di personalizzazione in base al settore aziendale potrebbe richiedere ulteriori adattamenti in fase di implementazione.</w:t>
      </w:r>
    </w:p>
    <w:sectPr w:rsidR="00B7349D" w:rsidRPr="0012332E">
      <w:foot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B95819" w14:textId="77777777" w:rsidR="008E5491" w:rsidRDefault="008E5491" w:rsidP="00C70956">
      <w:pPr>
        <w:spacing w:after="0" w:line="240" w:lineRule="auto"/>
      </w:pPr>
      <w:r>
        <w:separator/>
      </w:r>
    </w:p>
  </w:endnote>
  <w:endnote w:type="continuationSeparator" w:id="0">
    <w:p w14:paraId="36E9838C" w14:textId="77777777" w:rsidR="008E5491" w:rsidRDefault="008E5491" w:rsidP="00C709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5785413"/>
      <w:docPartObj>
        <w:docPartGallery w:val="Page Numbers (Bottom of Page)"/>
        <w:docPartUnique/>
      </w:docPartObj>
    </w:sdtPr>
    <w:sdtContent>
      <w:p w14:paraId="2A55F75D" w14:textId="17ED72E2" w:rsidR="00C70956" w:rsidRDefault="00C70956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C33EFC6" w14:textId="77777777" w:rsidR="00C70956" w:rsidRDefault="00C7095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EC02D3" w14:textId="77777777" w:rsidR="008E5491" w:rsidRDefault="008E5491" w:rsidP="00C70956">
      <w:pPr>
        <w:spacing w:after="0" w:line="240" w:lineRule="auto"/>
      </w:pPr>
      <w:r>
        <w:separator/>
      </w:r>
    </w:p>
  </w:footnote>
  <w:footnote w:type="continuationSeparator" w:id="0">
    <w:p w14:paraId="4D1B91C0" w14:textId="77777777" w:rsidR="008E5491" w:rsidRDefault="008E5491" w:rsidP="00C709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B34542"/>
    <w:multiLevelType w:val="multilevel"/>
    <w:tmpl w:val="5B485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9417F8"/>
    <w:multiLevelType w:val="multilevel"/>
    <w:tmpl w:val="79B47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1B6C82"/>
    <w:multiLevelType w:val="multilevel"/>
    <w:tmpl w:val="2F02C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0F919E7"/>
    <w:multiLevelType w:val="multilevel"/>
    <w:tmpl w:val="D7568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5381786"/>
    <w:multiLevelType w:val="multilevel"/>
    <w:tmpl w:val="60145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6CC106E"/>
    <w:multiLevelType w:val="multilevel"/>
    <w:tmpl w:val="E02CB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73A0AC9"/>
    <w:multiLevelType w:val="multilevel"/>
    <w:tmpl w:val="08120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AAF2B1B"/>
    <w:multiLevelType w:val="multilevel"/>
    <w:tmpl w:val="E2429F4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2E134C15"/>
    <w:multiLevelType w:val="multilevel"/>
    <w:tmpl w:val="11AA1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EA35CEC"/>
    <w:multiLevelType w:val="multilevel"/>
    <w:tmpl w:val="4D423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6F2324F"/>
    <w:multiLevelType w:val="multilevel"/>
    <w:tmpl w:val="704C717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374D4392"/>
    <w:multiLevelType w:val="multilevel"/>
    <w:tmpl w:val="E3D89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A4A741A"/>
    <w:multiLevelType w:val="multilevel"/>
    <w:tmpl w:val="986E4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52600B4"/>
    <w:multiLevelType w:val="multilevel"/>
    <w:tmpl w:val="5DA62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1B548D6"/>
    <w:multiLevelType w:val="multilevel"/>
    <w:tmpl w:val="07E2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2A300A1"/>
    <w:multiLevelType w:val="multilevel"/>
    <w:tmpl w:val="8140D43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579C3B31"/>
    <w:multiLevelType w:val="multilevel"/>
    <w:tmpl w:val="0A64F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B3302D2"/>
    <w:multiLevelType w:val="multilevel"/>
    <w:tmpl w:val="ADDC8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CE10016"/>
    <w:multiLevelType w:val="multilevel"/>
    <w:tmpl w:val="D5165D4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5D890801"/>
    <w:multiLevelType w:val="multilevel"/>
    <w:tmpl w:val="6EF08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FFC0011"/>
    <w:multiLevelType w:val="multilevel"/>
    <w:tmpl w:val="69C65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412471F"/>
    <w:multiLevelType w:val="multilevel"/>
    <w:tmpl w:val="449A2B5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6D261328"/>
    <w:multiLevelType w:val="multilevel"/>
    <w:tmpl w:val="238C3C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2950E56"/>
    <w:multiLevelType w:val="multilevel"/>
    <w:tmpl w:val="3A425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3D337AC"/>
    <w:multiLevelType w:val="multilevel"/>
    <w:tmpl w:val="F4F26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4F23BE9"/>
    <w:multiLevelType w:val="multilevel"/>
    <w:tmpl w:val="254C3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16663179">
    <w:abstractNumId w:val="24"/>
  </w:num>
  <w:num w:numId="2" w16cid:durableId="1892498277">
    <w:abstractNumId w:val="2"/>
  </w:num>
  <w:num w:numId="3" w16cid:durableId="1981887017">
    <w:abstractNumId w:val="17"/>
  </w:num>
  <w:num w:numId="4" w16cid:durableId="1627199140">
    <w:abstractNumId w:val="0"/>
  </w:num>
  <w:num w:numId="5" w16cid:durableId="1186406499">
    <w:abstractNumId w:val="14"/>
  </w:num>
  <w:num w:numId="6" w16cid:durableId="1991983822">
    <w:abstractNumId w:val="3"/>
  </w:num>
  <w:num w:numId="7" w16cid:durableId="1175847761">
    <w:abstractNumId w:val="8"/>
  </w:num>
  <w:num w:numId="8" w16cid:durableId="998925873">
    <w:abstractNumId w:val="19"/>
  </w:num>
  <w:num w:numId="9" w16cid:durableId="1954053063">
    <w:abstractNumId w:val="12"/>
  </w:num>
  <w:num w:numId="10" w16cid:durableId="960190320">
    <w:abstractNumId w:val="16"/>
  </w:num>
  <w:num w:numId="11" w16cid:durableId="1893300374">
    <w:abstractNumId w:val="1"/>
  </w:num>
  <w:num w:numId="12" w16cid:durableId="1974017143">
    <w:abstractNumId w:val="23"/>
  </w:num>
  <w:num w:numId="13" w16cid:durableId="1891962325">
    <w:abstractNumId w:val="11"/>
  </w:num>
  <w:num w:numId="14" w16cid:durableId="1929531995">
    <w:abstractNumId w:val="13"/>
  </w:num>
  <w:num w:numId="15" w16cid:durableId="1780758186">
    <w:abstractNumId w:val="5"/>
  </w:num>
  <w:num w:numId="16" w16cid:durableId="417751264">
    <w:abstractNumId w:val="20"/>
  </w:num>
  <w:num w:numId="17" w16cid:durableId="751849509">
    <w:abstractNumId w:val="9"/>
  </w:num>
  <w:num w:numId="18" w16cid:durableId="938756818">
    <w:abstractNumId w:val="22"/>
  </w:num>
  <w:num w:numId="19" w16cid:durableId="349525730">
    <w:abstractNumId w:val="6"/>
  </w:num>
  <w:num w:numId="20" w16cid:durableId="1473980891">
    <w:abstractNumId w:val="25"/>
  </w:num>
  <w:num w:numId="21" w16cid:durableId="28916637">
    <w:abstractNumId w:val="4"/>
  </w:num>
  <w:num w:numId="22" w16cid:durableId="717894459">
    <w:abstractNumId w:val="15"/>
  </w:num>
  <w:num w:numId="23" w16cid:durableId="1079518060">
    <w:abstractNumId w:val="21"/>
  </w:num>
  <w:num w:numId="24" w16cid:durableId="1284382108">
    <w:abstractNumId w:val="18"/>
  </w:num>
  <w:num w:numId="25" w16cid:durableId="1164318540">
    <w:abstractNumId w:val="7"/>
  </w:num>
  <w:num w:numId="26" w16cid:durableId="3207700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900"/>
    <w:rsid w:val="0003613B"/>
    <w:rsid w:val="000679CC"/>
    <w:rsid w:val="000725A8"/>
    <w:rsid w:val="0012122B"/>
    <w:rsid w:val="0012332E"/>
    <w:rsid w:val="001B154B"/>
    <w:rsid w:val="001D4833"/>
    <w:rsid w:val="00233555"/>
    <w:rsid w:val="00237900"/>
    <w:rsid w:val="00264843"/>
    <w:rsid w:val="00316890"/>
    <w:rsid w:val="00412C3C"/>
    <w:rsid w:val="00462A54"/>
    <w:rsid w:val="00503C9B"/>
    <w:rsid w:val="00582C24"/>
    <w:rsid w:val="006C445D"/>
    <w:rsid w:val="006E0648"/>
    <w:rsid w:val="00791434"/>
    <w:rsid w:val="0084375F"/>
    <w:rsid w:val="008502DF"/>
    <w:rsid w:val="008728E6"/>
    <w:rsid w:val="008E4E45"/>
    <w:rsid w:val="008E5491"/>
    <w:rsid w:val="00917611"/>
    <w:rsid w:val="009C1DBA"/>
    <w:rsid w:val="009C7237"/>
    <w:rsid w:val="00A6570F"/>
    <w:rsid w:val="00B7349D"/>
    <w:rsid w:val="00B86280"/>
    <w:rsid w:val="00C37922"/>
    <w:rsid w:val="00C70956"/>
    <w:rsid w:val="00CA58CF"/>
    <w:rsid w:val="00CB4700"/>
    <w:rsid w:val="00D35FCF"/>
    <w:rsid w:val="00E17FB2"/>
    <w:rsid w:val="00E67DFF"/>
    <w:rsid w:val="00E82E3A"/>
    <w:rsid w:val="00EB206A"/>
    <w:rsid w:val="00F31BB1"/>
    <w:rsid w:val="00FC28D2"/>
    <w:rsid w:val="00FC7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32949"/>
  <w15:chartTrackingRefBased/>
  <w15:docId w15:val="{3B83F64D-568E-4399-AC05-393A2D434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2332E"/>
  </w:style>
  <w:style w:type="paragraph" w:styleId="Titolo1">
    <w:name w:val="heading 1"/>
    <w:basedOn w:val="Normale"/>
    <w:next w:val="Normale"/>
    <w:link w:val="Titolo1Carattere"/>
    <w:uiPriority w:val="9"/>
    <w:qFormat/>
    <w:rsid w:val="002379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2379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23790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2379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3790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379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379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379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379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3790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3790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23790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237900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37900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237900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37900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37900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37900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2379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2379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2379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2379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2379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37900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237900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237900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23790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237900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237900"/>
    <w:rPr>
      <w:b/>
      <w:bCs/>
      <w:smallCaps/>
      <w:color w:val="2F5496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C7095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70956"/>
  </w:style>
  <w:style w:type="paragraph" w:styleId="Pidipagina">
    <w:name w:val="footer"/>
    <w:basedOn w:val="Normale"/>
    <w:link w:val="PidipaginaCarattere"/>
    <w:uiPriority w:val="99"/>
    <w:unhideWhenUsed/>
    <w:rsid w:val="00C7095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709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7</Pages>
  <Words>1620</Words>
  <Characters>9237</Characters>
  <Application>Microsoft Office Word</Application>
  <DocSecurity>0</DocSecurity>
  <Lines>76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virginia peitavino</dc:creator>
  <cp:keywords/>
  <dc:description/>
  <cp:lastModifiedBy>virginia peitavino</cp:lastModifiedBy>
  <cp:revision>36</cp:revision>
  <dcterms:created xsi:type="dcterms:W3CDTF">2026-01-28T14:50:00Z</dcterms:created>
  <dcterms:modified xsi:type="dcterms:W3CDTF">2026-01-29T17:48:00Z</dcterms:modified>
</cp:coreProperties>
</file>